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8FF1C" w14:textId="77777777" w:rsidR="00A86374" w:rsidRPr="00552E41" w:rsidRDefault="00A86374" w:rsidP="00F5257D">
      <w:pPr>
        <w:pStyle w:val="Heading1"/>
      </w:pPr>
    </w:p>
    <w:p w14:paraId="2242000C" w14:textId="7B3779C4" w:rsidR="007F6BBB" w:rsidRDefault="00510171" w:rsidP="00107070">
      <w:pPr>
        <w:spacing w:after="600" w:line="240" w:lineRule="auto"/>
        <w:jc w:val="both"/>
        <w:outlineLvl w:val="0"/>
        <w:rPr>
          <w:rFonts w:ascii="Arial" w:eastAsia="Times New Roman" w:hAnsi="Arial" w:cs="Arial"/>
          <w:b/>
          <w:bCs/>
          <w:color w:val="2D3142"/>
          <w:kern w:val="36"/>
          <w:sz w:val="28"/>
          <w:szCs w:val="28"/>
        </w:rPr>
      </w:pPr>
      <w:r w:rsidRPr="00B13C41">
        <w:rPr>
          <w:rFonts w:ascii="Arial" w:eastAsia="Times New Roman" w:hAnsi="Arial" w:cs="Arial"/>
          <w:b/>
          <w:bCs/>
          <w:color w:val="2D3142"/>
          <w:kern w:val="36"/>
          <w:sz w:val="28"/>
          <w:szCs w:val="28"/>
        </w:rPr>
        <w:t xml:space="preserve">ANNEXURE B: </w:t>
      </w:r>
      <w:r w:rsidR="006D6368" w:rsidRPr="00B13C41">
        <w:rPr>
          <w:rFonts w:ascii="Arial" w:eastAsia="Times New Roman" w:hAnsi="Arial" w:cs="Arial"/>
          <w:b/>
          <w:bCs/>
          <w:color w:val="2D3142"/>
          <w:kern w:val="36"/>
          <w:sz w:val="28"/>
          <w:szCs w:val="28"/>
        </w:rPr>
        <w:t>HOUSE-RULES</w:t>
      </w:r>
    </w:p>
    <w:p w14:paraId="27FE1CEA" w14:textId="619AF861" w:rsidR="002461FC" w:rsidRPr="002461FC" w:rsidRDefault="002461FC" w:rsidP="002461FC">
      <w:pPr>
        <w:rPr>
          <w:b/>
        </w:rPr>
      </w:pPr>
      <w:r w:rsidRPr="002461FC">
        <w:rPr>
          <w:b/>
        </w:rPr>
        <w:t>HOUSE MEETING</w:t>
      </w:r>
    </w:p>
    <w:p w14:paraId="5AA8101A" w14:textId="1ED2D5D9" w:rsidR="002461FC" w:rsidRPr="002461FC" w:rsidRDefault="002461FC" w:rsidP="002461FC">
      <w:pPr>
        <w:pStyle w:val="NoSpacing"/>
        <w:rPr>
          <w:rFonts w:ascii="Arial" w:hAnsi="Arial" w:cs="Arial"/>
          <w:color w:val="44546A" w:themeColor="text2"/>
          <w:sz w:val="20"/>
          <w:szCs w:val="20"/>
        </w:rPr>
      </w:pPr>
      <w:r w:rsidRPr="002461FC">
        <w:rPr>
          <w:rFonts w:ascii="Arial" w:hAnsi="Arial" w:cs="Arial"/>
          <w:color w:val="44546A" w:themeColor="text2"/>
          <w:sz w:val="20"/>
          <w:szCs w:val="20"/>
        </w:rPr>
        <w:t>A yearly house meeting will be held, where the Contract</w:t>
      </w:r>
      <w:r w:rsidR="00016B98">
        <w:rPr>
          <w:rFonts w:ascii="Arial" w:hAnsi="Arial" w:cs="Arial"/>
          <w:color w:val="44546A" w:themeColor="text2"/>
          <w:sz w:val="20"/>
          <w:szCs w:val="20"/>
        </w:rPr>
        <w:t xml:space="preserve"> and </w:t>
      </w:r>
      <w:r w:rsidR="00016B98" w:rsidRPr="002461FC">
        <w:rPr>
          <w:rFonts w:ascii="Arial" w:hAnsi="Arial" w:cs="Arial"/>
          <w:color w:val="44546A" w:themeColor="text2"/>
          <w:sz w:val="20"/>
          <w:szCs w:val="20"/>
        </w:rPr>
        <w:t>House</w:t>
      </w:r>
      <w:r w:rsidRPr="002461FC">
        <w:rPr>
          <w:rFonts w:ascii="Arial" w:hAnsi="Arial" w:cs="Arial"/>
          <w:color w:val="44546A" w:themeColor="text2"/>
          <w:sz w:val="20"/>
          <w:szCs w:val="20"/>
        </w:rPr>
        <w:t xml:space="preserve"> Rules are discussed.</w:t>
      </w:r>
    </w:p>
    <w:p w14:paraId="7C7EA024" w14:textId="2C91E624" w:rsidR="002461FC" w:rsidRPr="002461FC" w:rsidRDefault="002461FC" w:rsidP="002461FC">
      <w:pPr>
        <w:pStyle w:val="NoSpacing"/>
        <w:rPr>
          <w:rFonts w:ascii="Arial" w:hAnsi="Arial" w:cs="Arial"/>
          <w:color w:val="44546A" w:themeColor="text2"/>
          <w:sz w:val="20"/>
          <w:szCs w:val="20"/>
        </w:rPr>
      </w:pPr>
      <w:r w:rsidRPr="002461FC">
        <w:rPr>
          <w:rFonts w:ascii="Arial" w:hAnsi="Arial" w:cs="Arial"/>
          <w:color w:val="44546A" w:themeColor="text2"/>
          <w:sz w:val="20"/>
          <w:szCs w:val="20"/>
        </w:rPr>
        <w:t xml:space="preserve">This house meeting is </w:t>
      </w:r>
      <w:r w:rsidRPr="00016B98">
        <w:rPr>
          <w:rFonts w:ascii="Arial" w:hAnsi="Arial" w:cs="Arial"/>
          <w:b/>
          <w:color w:val="44546A" w:themeColor="text2"/>
          <w:sz w:val="20"/>
          <w:szCs w:val="20"/>
        </w:rPr>
        <w:t>compulsory</w:t>
      </w:r>
      <w:r w:rsidRPr="002461FC">
        <w:rPr>
          <w:rFonts w:ascii="Arial" w:hAnsi="Arial" w:cs="Arial"/>
          <w:color w:val="44546A" w:themeColor="text2"/>
          <w:sz w:val="20"/>
          <w:szCs w:val="20"/>
        </w:rPr>
        <w:t xml:space="preserve"> for all tenants to attend.</w:t>
      </w:r>
    </w:p>
    <w:p w14:paraId="088085E6" w14:textId="77777777" w:rsidR="002461FC" w:rsidRPr="002461FC" w:rsidRDefault="002461FC" w:rsidP="002461FC">
      <w:pPr>
        <w:pStyle w:val="NoSpacing"/>
      </w:pPr>
    </w:p>
    <w:p w14:paraId="19115EA9" w14:textId="725DF2C0" w:rsidR="00F5257D" w:rsidRPr="00F5257D" w:rsidRDefault="006D6368" w:rsidP="00107070">
      <w:pPr>
        <w:jc w:val="both"/>
        <w:rPr>
          <w:b/>
          <w:bCs/>
        </w:rPr>
      </w:pPr>
      <w:r w:rsidRPr="00B13C41">
        <w:rPr>
          <w:b/>
          <w:bCs/>
        </w:rPr>
        <w:t>WATER &amp; ELECTRICITY CONSUMPTIO</w:t>
      </w:r>
      <w:r w:rsidR="00A86374" w:rsidRPr="00B13C41">
        <w:rPr>
          <w:b/>
          <w:bCs/>
        </w:rPr>
        <w:t>N</w:t>
      </w:r>
      <w:bookmarkStart w:id="0" w:name="_Hlk67319489"/>
    </w:p>
    <w:bookmarkEnd w:id="0"/>
    <w:p w14:paraId="79A56006" w14:textId="19930075" w:rsidR="0053085E" w:rsidRPr="0053085E" w:rsidRDefault="006D6368" w:rsidP="00107070">
      <w:pPr>
        <w:pStyle w:val="ListParagraph"/>
        <w:numPr>
          <w:ilvl w:val="0"/>
          <w:numId w:val="3"/>
        </w:numPr>
        <w:spacing w:after="600" w:line="240" w:lineRule="auto"/>
        <w:jc w:val="both"/>
        <w:outlineLvl w:val="0"/>
        <w:rPr>
          <w:rFonts w:ascii="Arial" w:eastAsia="Times New Roman" w:hAnsi="Arial" w:cs="Arial"/>
          <w:b/>
          <w:bCs/>
          <w:color w:val="2D3142"/>
          <w:sz w:val="20"/>
          <w:szCs w:val="20"/>
        </w:rPr>
      </w:pPr>
      <w:r w:rsidRPr="003A53C7">
        <w:rPr>
          <w:rFonts w:ascii="Arial" w:eastAsia="Times New Roman" w:hAnsi="Arial" w:cs="Arial"/>
          <w:color w:val="4F5D75"/>
          <w:sz w:val="20"/>
          <w:szCs w:val="20"/>
        </w:rPr>
        <w:t>In the event that your room is equipped with a pre-paid electricity meter, and we find that the device has been tampered with while you are in occupation of the room, you will:</w:t>
      </w:r>
    </w:p>
    <w:p w14:paraId="45653D45" w14:textId="386C7B81" w:rsidR="006D6368" w:rsidRPr="003A53C7" w:rsidRDefault="006D6368" w:rsidP="00107070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5D75"/>
          <w:sz w:val="20"/>
          <w:szCs w:val="20"/>
        </w:rPr>
      </w:pPr>
      <w:r w:rsidRPr="003A53C7">
        <w:rPr>
          <w:rFonts w:ascii="Arial" w:eastAsia="Times New Roman" w:hAnsi="Arial" w:cs="Arial"/>
          <w:color w:val="4F5D75"/>
          <w:sz w:val="20"/>
          <w:szCs w:val="20"/>
        </w:rPr>
        <w:t>Be issued with a R</w:t>
      </w:r>
      <w:r w:rsidR="000B5DCB" w:rsidRPr="003A53C7">
        <w:rPr>
          <w:rFonts w:ascii="Arial" w:eastAsia="Times New Roman" w:hAnsi="Arial" w:cs="Arial"/>
          <w:color w:val="4F5D75"/>
          <w:sz w:val="20"/>
          <w:szCs w:val="20"/>
        </w:rPr>
        <w:t>10</w:t>
      </w:r>
      <w:r w:rsidRPr="003A53C7">
        <w:rPr>
          <w:rFonts w:ascii="Arial" w:eastAsia="Times New Roman" w:hAnsi="Arial" w:cs="Arial"/>
          <w:color w:val="4F5D75"/>
          <w:sz w:val="20"/>
          <w:szCs w:val="20"/>
        </w:rPr>
        <w:t>00 spot fine.</w:t>
      </w:r>
    </w:p>
    <w:p w14:paraId="5B38C7FA" w14:textId="24D82F88" w:rsidR="002D1177" w:rsidRDefault="006D6368" w:rsidP="00107070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5D75"/>
          <w:sz w:val="20"/>
          <w:szCs w:val="20"/>
        </w:rPr>
      </w:pPr>
      <w:r w:rsidRPr="003A53C7">
        <w:rPr>
          <w:rFonts w:ascii="Arial" w:eastAsia="Times New Roman" w:hAnsi="Arial" w:cs="Arial"/>
          <w:color w:val="4F5D75"/>
          <w:sz w:val="20"/>
          <w:szCs w:val="20"/>
        </w:rPr>
        <w:t>In addition to the aforementioned fine, Criminal charges may be laid against you.</w:t>
      </w:r>
    </w:p>
    <w:p w14:paraId="14A431A0" w14:textId="77777777" w:rsidR="00F5257D" w:rsidRDefault="00F5257D" w:rsidP="00107070">
      <w:pPr>
        <w:spacing w:before="100" w:beforeAutospacing="1" w:after="100" w:afterAutospacing="1" w:line="240" w:lineRule="auto"/>
        <w:ind w:left="2160"/>
        <w:jc w:val="both"/>
        <w:rPr>
          <w:rFonts w:ascii="Arial" w:eastAsia="Times New Roman" w:hAnsi="Arial" w:cs="Arial"/>
          <w:color w:val="4F5D75"/>
          <w:sz w:val="20"/>
          <w:szCs w:val="20"/>
        </w:rPr>
      </w:pPr>
    </w:p>
    <w:p w14:paraId="6605F1D5" w14:textId="44B14CCC" w:rsidR="00F5257D" w:rsidRDefault="00F5257D" w:rsidP="0010707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5D75"/>
          <w:sz w:val="20"/>
          <w:szCs w:val="20"/>
        </w:rPr>
      </w:pPr>
      <w:r w:rsidRPr="00F5257D">
        <w:rPr>
          <w:rFonts w:ascii="Arial" w:eastAsia="Times New Roman" w:hAnsi="Arial" w:cs="Arial"/>
          <w:color w:val="4F5D75"/>
          <w:sz w:val="20"/>
          <w:szCs w:val="20"/>
        </w:rPr>
        <w:t>Tenants residing in bachelor rooms will receive R</w:t>
      </w:r>
      <w:r w:rsidR="001415D0">
        <w:rPr>
          <w:rFonts w:ascii="Arial" w:eastAsia="Times New Roman" w:hAnsi="Arial" w:cs="Arial"/>
          <w:color w:val="4F5D75"/>
          <w:sz w:val="20"/>
          <w:szCs w:val="20"/>
        </w:rPr>
        <w:t>5</w:t>
      </w:r>
      <w:r w:rsidRPr="00F5257D">
        <w:rPr>
          <w:rFonts w:ascii="Arial" w:eastAsia="Times New Roman" w:hAnsi="Arial" w:cs="Arial"/>
          <w:color w:val="4F5D75"/>
          <w:sz w:val="20"/>
          <w:szCs w:val="20"/>
        </w:rPr>
        <w:t>00 electricity per month.</w:t>
      </w:r>
    </w:p>
    <w:p w14:paraId="6C01E395" w14:textId="77777777" w:rsidR="00911B66" w:rsidRDefault="00F5257D" w:rsidP="0010707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5D75"/>
          <w:sz w:val="20"/>
          <w:szCs w:val="20"/>
        </w:rPr>
      </w:pPr>
      <w:r>
        <w:rPr>
          <w:rFonts w:ascii="Arial" w:eastAsia="Times New Roman" w:hAnsi="Arial" w:cs="Arial"/>
          <w:color w:val="4F5D75"/>
          <w:sz w:val="20"/>
          <w:szCs w:val="20"/>
        </w:rPr>
        <w:t>Times for buying electricity: 08:00 – 16:00, Monday- Friday.</w:t>
      </w:r>
    </w:p>
    <w:p w14:paraId="450E645A" w14:textId="324B93C2" w:rsidR="00911B66" w:rsidRDefault="00911B66" w:rsidP="0010707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5D75"/>
          <w:sz w:val="20"/>
          <w:szCs w:val="20"/>
        </w:rPr>
      </w:pPr>
      <w:r>
        <w:rPr>
          <w:rFonts w:ascii="Arial" w:eastAsia="Times New Roman" w:hAnsi="Arial" w:cs="Arial"/>
          <w:color w:val="4F5D75"/>
          <w:sz w:val="20"/>
          <w:szCs w:val="20"/>
        </w:rPr>
        <w:t>Times for requesting electricity: 08:00 – 16:00, Monday- Friday.</w:t>
      </w:r>
    </w:p>
    <w:p w14:paraId="18703832" w14:textId="218F900A" w:rsidR="00701556" w:rsidRDefault="00701556" w:rsidP="0010707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5D75"/>
          <w:sz w:val="20"/>
          <w:szCs w:val="20"/>
        </w:rPr>
      </w:pPr>
      <w:r>
        <w:rPr>
          <w:rFonts w:ascii="Arial" w:eastAsia="Times New Roman" w:hAnsi="Arial" w:cs="Arial"/>
          <w:color w:val="4F5D75"/>
          <w:sz w:val="20"/>
          <w:szCs w:val="20"/>
        </w:rPr>
        <w:t xml:space="preserve">No buying and requesting of electricity will be allowed during public holidays. </w:t>
      </w:r>
    </w:p>
    <w:p w14:paraId="44C893DE" w14:textId="1F431824" w:rsidR="00F5257D" w:rsidRPr="00F5257D" w:rsidRDefault="00F5257D" w:rsidP="00107070">
      <w:pPr>
        <w:pStyle w:val="ListParagraph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5D75"/>
          <w:sz w:val="20"/>
          <w:szCs w:val="20"/>
        </w:rPr>
      </w:pPr>
      <w:r w:rsidRPr="00F5257D">
        <w:rPr>
          <w:rFonts w:ascii="Arial" w:eastAsia="Times New Roman" w:hAnsi="Arial" w:cs="Arial"/>
          <w:color w:val="4F5D75"/>
          <w:sz w:val="20"/>
          <w:szCs w:val="20"/>
        </w:rPr>
        <w:t xml:space="preserve"> </w:t>
      </w:r>
    </w:p>
    <w:p w14:paraId="238970B4" w14:textId="77777777" w:rsidR="006D6368" w:rsidRPr="00B13C41" w:rsidRDefault="006D6368" w:rsidP="00107070">
      <w:pPr>
        <w:jc w:val="both"/>
        <w:rPr>
          <w:b/>
          <w:bCs/>
        </w:rPr>
      </w:pPr>
      <w:r w:rsidRPr="00B13C41">
        <w:rPr>
          <w:b/>
          <w:bCs/>
        </w:rPr>
        <w:t>CONSIDERATION FOR OTHERS</w:t>
      </w:r>
    </w:p>
    <w:p w14:paraId="7A82D09F" w14:textId="24A6B0A7" w:rsidR="00016B98" w:rsidRPr="00016B98" w:rsidRDefault="002C7CE9" w:rsidP="00016B9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4F5D75"/>
          <w:sz w:val="20"/>
          <w:szCs w:val="20"/>
        </w:rPr>
      </w:pPr>
      <w:r w:rsidRPr="003A53C7">
        <w:rPr>
          <w:rFonts w:ascii="Arial" w:eastAsia="Times New Roman" w:hAnsi="Arial" w:cs="Arial"/>
          <w:b/>
          <w:bCs/>
          <w:color w:val="4F5D75"/>
          <w:sz w:val="20"/>
          <w:szCs w:val="20"/>
        </w:rPr>
        <w:t>QUIET TIMES ARE BETWEEN 2</w:t>
      </w:r>
      <w:r w:rsidR="000B5DCB" w:rsidRPr="003A53C7">
        <w:rPr>
          <w:rFonts w:ascii="Arial" w:eastAsia="Times New Roman" w:hAnsi="Arial" w:cs="Arial"/>
          <w:b/>
          <w:bCs/>
          <w:color w:val="4F5D75"/>
          <w:sz w:val="20"/>
          <w:szCs w:val="20"/>
        </w:rPr>
        <w:t>3</w:t>
      </w:r>
      <w:r w:rsidRPr="003A53C7">
        <w:rPr>
          <w:rFonts w:ascii="Arial" w:eastAsia="Times New Roman" w:hAnsi="Arial" w:cs="Arial"/>
          <w:b/>
          <w:bCs/>
          <w:color w:val="4F5D75"/>
          <w:sz w:val="20"/>
          <w:szCs w:val="20"/>
        </w:rPr>
        <w:t xml:space="preserve">:00 AND </w:t>
      </w:r>
      <w:r w:rsidR="00823AF7" w:rsidRPr="003A53C7">
        <w:rPr>
          <w:rFonts w:ascii="Arial" w:eastAsia="Times New Roman" w:hAnsi="Arial" w:cs="Arial"/>
          <w:b/>
          <w:bCs/>
          <w:color w:val="4F5D75"/>
          <w:sz w:val="20"/>
          <w:szCs w:val="20"/>
        </w:rPr>
        <w:t>0</w:t>
      </w:r>
      <w:r w:rsidRPr="003A53C7">
        <w:rPr>
          <w:rFonts w:ascii="Arial" w:eastAsia="Times New Roman" w:hAnsi="Arial" w:cs="Arial"/>
          <w:b/>
          <w:bCs/>
          <w:color w:val="4F5D75"/>
          <w:sz w:val="20"/>
          <w:szCs w:val="20"/>
        </w:rPr>
        <w:t>8:00.</w:t>
      </w:r>
    </w:p>
    <w:p w14:paraId="3C651182" w14:textId="225C1F47" w:rsidR="00A86374" w:rsidRPr="00016B98" w:rsidRDefault="00911B66" w:rsidP="00016B9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4F5D7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F5D75"/>
          <w:sz w:val="20"/>
          <w:szCs w:val="20"/>
        </w:rPr>
        <w:t>PLAYING OF LOUD MUSIC IS NOT ALLOWED AT ANY TIME OF THE DAY.</w:t>
      </w:r>
      <w:bookmarkStart w:id="1" w:name="_Hlk67319669"/>
    </w:p>
    <w:bookmarkEnd w:id="1"/>
    <w:p w14:paraId="624548D4" w14:textId="51E9A91C" w:rsidR="006D6368" w:rsidRPr="00B13C41" w:rsidRDefault="006D6368" w:rsidP="00107070">
      <w:pPr>
        <w:jc w:val="both"/>
        <w:rPr>
          <w:b/>
          <w:bCs/>
          <w:color w:val="4F5D75"/>
        </w:rPr>
      </w:pPr>
      <w:r w:rsidRPr="00B13C41">
        <w:rPr>
          <w:b/>
          <w:bCs/>
        </w:rPr>
        <w:t>CARE OF THE BUILDING</w:t>
      </w:r>
    </w:p>
    <w:p w14:paraId="252FFA03" w14:textId="427B2E2A" w:rsidR="006D6368" w:rsidRPr="003A53C7" w:rsidRDefault="006D6368" w:rsidP="00107070">
      <w:pPr>
        <w:spacing w:after="225" w:line="240" w:lineRule="auto"/>
        <w:jc w:val="both"/>
        <w:rPr>
          <w:rFonts w:ascii="Arial" w:eastAsia="Times New Roman" w:hAnsi="Arial" w:cs="Arial"/>
          <w:color w:val="4F5D75"/>
          <w:sz w:val="20"/>
          <w:szCs w:val="20"/>
        </w:rPr>
      </w:pPr>
      <w:r w:rsidRPr="003A53C7">
        <w:rPr>
          <w:rFonts w:ascii="Arial" w:eastAsia="Times New Roman" w:hAnsi="Arial" w:cs="Arial"/>
          <w:b/>
          <w:bCs/>
          <w:color w:val="4F5D75"/>
          <w:sz w:val="20"/>
          <w:szCs w:val="20"/>
        </w:rPr>
        <w:t xml:space="preserve">All rooms are inspected once every </w:t>
      </w:r>
      <w:r w:rsidR="00016B98">
        <w:rPr>
          <w:rFonts w:ascii="Arial" w:eastAsia="Times New Roman" w:hAnsi="Arial" w:cs="Arial"/>
          <w:b/>
          <w:bCs/>
          <w:color w:val="4F5D75"/>
          <w:sz w:val="20"/>
          <w:szCs w:val="20"/>
        </w:rPr>
        <w:t>semester</w:t>
      </w:r>
      <w:r w:rsidRPr="003A53C7">
        <w:rPr>
          <w:rFonts w:ascii="Arial" w:eastAsia="Times New Roman" w:hAnsi="Arial" w:cs="Arial"/>
          <w:b/>
          <w:bCs/>
          <w:color w:val="4F5D75"/>
          <w:sz w:val="20"/>
          <w:szCs w:val="20"/>
        </w:rPr>
        <w:t>.</w:t>
      </w:r>
      <w:r w:rsidRPr="003A53C7">
        <w:rPr>
          <w:rFonts w:ascii="Arial" w:eastAsia="Times New Roman" w:hAnsi="Arial" w:cs="Arial"/>
          <w:color w:val="4F5D75"/>
          <w:sz w:val="20"/>
          <w:szCs w:val="20"/>
        </w:rPr>
        <w:t xml:space="preserve"> Any damage found to the room </w:t>
      </w:r>
      <w:r w:rsidR="00B53A08">
        <w:rPr>
          <w:rFonts w:ascii="Arial" w:eastAsia="Times New Roman" w:hAnsi="Arial" w:cs="Arial"/>
          <w:color w:val="4F5D75"/>
          <w:sz w:val="20"/>
          <w:szCs w:val="20"/>
        </w:rPr>
        <w:t>upo</w:t>
      </w:r>
      <w:r w:rsidRPr="003A53C7">
        <w:rPr>
          <w:rFonts w:ascii="Arial" w:eastAsia="Times New Roman" w:hAnsi="Arial" w:cs="Arial"/>
          <w:color w:val="4F5D75"/>
          <w:sz w:val="20"/>
          <w:szCs w:val="20"/>
        </w:rPr>
        <w:t xml:space="preserve">n inspection will be billed directly </w:t>
      </w:r>
      <w:r w:rsidR="00B53A08">
        <w:rPr>
          <w:rFonts w:ascii="Arial" w:eastAsia="Times New Roman" w:hAnsi="Arial" w:cs="Arial"/>
          <w:color w:val="4F5D75"/>
          <w:sz w:val="20"/>
          <w:szCs w:val="20"/>
        </w:rPr>
        <w:t xml:space="preserve">to the tenant </w:t>
      </w:r>
      <w:r w:rsidRPr="003A53C7">
        <w:rPr>
          <w:rFonts w:ascii="Arial" w:eastAsia="Times New Roman" w:hAnsi="Arial" w:cs="Arial"/>
          <w:color w:val="4F5D75"/>
          <w:sz w:val="20"/>
          <w:szCs w:val="20"/>
        </w:rPr>
        <w:t>and become</w:t>
      </w:r>
      <w:r w:rsidR="00B53A08">
        <w:rPr>
          <w:rFonts w:ascii="Arial" w:eastAsia="Times New Roman" w:hAnsi="Arial" w:cs="Arial"/>
          <w:color w:val="4F5D75"/>
          <w:sz w:val="20"/>
          <w:szCs w:val="20"/>
        </w:rPr>
        <w:t>s</w:t>
      </w:r>
      <w:r w:rsidRPr="003A53C7">
        <w:rPr>
          <w:rFonts w:ascii="Arial" w:eastAsia="Times New Roman" w:hAnsi="Arial" w:cs="Arial"/>
          <w:color w:val="4F5D75"/>
          <w:sz w:val="20"/>
          <w:szCs w:val="20"/>
        </w:rPr>
        <w:t xml:space="preserve"> payable </w:t>
      </w:r>
      <w:r w:rsidR="000B5DCB" w:rsidRPr="003A53C7">
        <w:rPr>
          <w:rFonts w:ascii="Arial" w:eastAsia="Times New Roman" w:hAnsi="Arial" w:cs="Arial"/>
          <w:color w:val="4F5D75"/>
          <w:sz w:val="20"/>
          <w:szCs w:val="20"/>
        </w:rPr>
        <w:t>immediately</w:t>
      </w:r>
      <w:r w:rsidR="00B53A08">
        <w:rPr>
          <w:rFonts w:ascii="Arial" w:eastAsia="Times New Roman" w:hAnsi="Arial" w:cs="Arial"/>
          <w:color w:val="4F5D75"/>
          <w:sz w:val="20"/>
          <w:szCs w:val="20"/>
        </w:rPr>
        <w:t>,</w:t>
      </w:r>
      <w:r w:rsidR="006818CB">
        <w:rPr>
          <w:rFonts w:ascii="Arial" w:eastAsia="Times New Roman" w:hAnsi="Arial" w:cs="Arial"/>
          <w:color w:val="4F5D75"/>
          <w:sz w:val="20"/>
          <w:szCs w:val="20"/>
        </w:rPr>
        <w:t xml:space="preserve"> unless </w:t>
      </w:r>
      <w:r w:rsidR="00B53A08">
        <w:rPr>
          <w:rFonts w:ascii="Arial" w:eastAsia="Times New Roman" w:hAnsi="Arial" w:cs="Arial"/>
          <w:color w:val="4F5D75"/>
          <w:sz w:val="20"/>
          <w:szCs w:val="20"/>
        </w:rPr>
        <w:t>it</w:t>
      </w:r>
      <w:r w:rsidR="006818CB">
        <w:rPr>
          <w:rFonts w:ascii="Arial" w:eastAsia="Times New Roman" w:hAnsi="Arial" w:cs="Arial"/>
          <w:color w:val="4F5D75"/>
          <w:sz w:val="20"/>
          <w:szCs w:val="20"/>
        </w:rPr>
        <w:t xml:space="preserve"> was reported/ indicated on the inspection form</w:t>
      </w:r>
      <w:r w:rsidR="000B5DCB" w:rsidRPr="003A53C7">
        <w:rPr>
          <w:rFonts w:ascii="Arial" w:eastAsia="Times New Roman" w:hAnsi="Arial" w:cs="Arial"/>
          <w:color w:val="4F5D75"/>
          <w:sz w:val="20"/>
          <w:szCs w:val="20"/>
        </w:rPr>
        <w:t>.</w:t>
      </w:r>
    </w:p>
    <w:p w14:paraId="3C96FD23" w14:textId="7804E4B5" w:rsidR="006D6368" w:rsidRPr="003A53C7" w:rsidRDefault="006D6368" w:rsidP="00107070">
      <w:pPr>
        <w:spacing w:after="225" w:line="240" w:lineRule="auto"/>
        <w:jc w:val="both"/>
        <w:rPr>
          <w:rFonts w:ascii="Arial" w:eastAsia="Times New Roman" w:hAnsi="Arial" w:cs="Arial"/>
          <w:color w:val="4F5D75"/>
          <w:sz w:val="20"/>
          <w:szCs w:val="20"/>
        </w:rPr>
      </w:pPr>
      <w:r w:rsidRPr="003A53C7">
        <w:rPr>
          <w:rFonts w:ascii="Arial" w:eastAsia="Times New Roman" w:hAnsi="Arial" w:cs="Arial"/>
          <w:b/>
          <w:bCs/>
          <w:color w:val="4F5D75"/>
          <w:sz w:val="20"/>
          <w:szCs w:val="20"/>
        </w:rPr>
        <w:t>Cooking of food in your room is strictly forbidden.</w:t>
      </w:r>
      <w:r w:rsidRPr="003A53C7">
        <w:rPr>
          <w:rFonts w:ascii="Arial" w:eastAsia="Times New Roman" w:hAnsi="Arial" w:cs="Arial"/>
          <w:color w:val="4F5D75"/>
          <w:sz w:val="20"/>
          <w:szCs w:val="20"/>
        </w:rPr>
        <w:t> You may not remove any microwave</w:t>
      </w:r>
      <w:r w:rsidR="008F6071">
        <w:rPr>
          <w:rFonts w:ascii="Arial" w:eastAsia="Times New Roman" w:hAnsi="Arial" w:cs="Arial"/>
          <w:color w:val="4F5D75"/>
          <w:sz w:val="20"/>
          <w:szCs w:val="20"/>
        </w:rPr>
        <w:t>s,</w:t>
      </w:r>
      <w:r w:rsidRPr="003A53C7">
        <w:rPr>
          <w:rFonts w:ascii="Arial" w:eastAsia="Times New Roman" w:hAnsi="Arial" w:cs="Arial"/>
          <w:color w:val="4F5D75"/>
          <w:sz w:val="20"/>
          <w:szCs w:val="20"/>
        </w:rPr>
        <w:t xml:space="preserve"> ovens o</w:t>
      </w:r>
      <w:r w:rsidR="000B5DCB" w:rsidRPr="003A53C7">
        <w:rPr>
          <w:rFonts w:ascii="Arial" w:eastAsia="Times New Roman" w:hAnsi="Arial" w:cs="Arial"/>
          <w:color w:val="4F5D75"/>
          <w:sz w:val="20"/>
          <w:szCs w:val="20"/>
        </w:rPr>
        <w:t>r</w:t>
      </w:r>
      <w:r w:rsidRPr="003A53C7">
        <w:rPr>
          <w:rFonts w:ascii="Arial" w:eastAsia="Times New Roman" w:hAnsi="Arial" w:cs="Arial"/>
          <w:color w:val="4F5D75"/>
          <w:sz w:val="20"/>
          <w:szCs w:val="20"/>
        </w:rPr>
        <w:t xml:space="preserve"> hot-plates supplied from the communal kitchen for cooking </w:t>
      </w:r>
      <w:r w:rsidR="00823AF7" w:rsidRPr="003A53C7">
        <w:rPr>
          <w:rFonts w:ascii="Arial" w:eastAsia="Times New Roman" w:hAnsi="Arial" w:cs="Arial"/>
          <w:color w:val="4F5D75"/>
          <w:sz w:val="20"/>
          <w:szCs w:val="20"/>
        </w:rPr>
        <w:t>to</w:t>
      </w:r>
      <w:r w:rsidRPr="003A53C7">
        <w:rPr>
          <w:rFonts w:ascii="Arial" w:eastAsia="Times New Roman" w:hAnsi="Arial" w:cs="Arial"/>
          <w:color w:val="4F5D75"/>
          <w:sz w:val="20"/>
          <w:szCs w:val="20"/>
        </w:rPr>
        <w:t xml:space="preserve"> your rooms. </w:t>
      </w:r>
    </w:p>
    <w:p w14:paraId="0779FC76" w14:textId="0BC18034" w:rsidR="006D6368" w:rsidRPr="003A53C7" w:rsidRDefault="006D6368" w:rsidP="00107070">
      <w:pPr>
        <w:spacing w:after="225" w:line="240" w:lineRule="auto"/>
        <w:jc w:val="both"/>
        <w:rPr>
          <w:rFonts w:ascii="Arial" w:eastAsia="Times New Roman" w:hAnsi="Arial" w:cs="Arial"/>
          <w:color w:val="4F5D75"/>
          <w:sz w:val="20"/>
          <w:szCs w:val="20"/>
        </w:rPr>
      </w:pPr>
      <w:r w:rsidRPr="003A53C7">
        <w:rPr>
          <w:rFonts w:ascii="Arial" w:eastAsia="Times New Roman" w:hAnsi="Arial" w:cs="Arial"/>
          <w:color w:val="4F5D75"/>
          <w:sz w:val="20"/>
          <w:szCs w:val="20"/>
        </w:rPr>
        <w:t xml:space="preserve">No posters or other items may be permanently affixed to the walls, windows or furniture of your room or any other part of the building. </w:t>
      </w:r>
    </w:p>
    <w:p w14:paraId="1FCDDD46" w14:textId="798B1A76" w:rsidR="00E82260" w:rsidRPr="003A53C7" w:rsidRDefault="00E82260" w:rsidP="00107070">
      <w:pPr>
        <w:spacing w:after="225" w:line="240" w:lineRule="auto"/>
        <w:jc w:val="both"/>
        <w:rPr>
          <w:rFonts w:ascii="Arial" w:eastAsia="Times New Roman" w:hAnsi="Arial" w:cs="Arial"/>
          <w:color w:val="4F5D75"/>
          <w:sz w:val="20"/>
          <w:szCs w:val="20"/>
        </w:rPr>
      </w:pPr>
      <w:r w:rsidRPr="003A53C7">
        <w:rPr>
          <w:rFonts w:ascii="Arial" w:eastAsia="Times New Roman" w:hAnsi="Arial" w:cs="Arial"/>
          <w:b/>
          <w:bCs/>
          <w:color w:val="4F5D75"/>
          <w:sz w:val="20"/>
          <w:szCs w:val="20"/>
        </w:rPr>
        <w:t>Mattress stains</w:t>
      </w:r>
      <w:r w:rsidRPr="003A53C7">
        <w:rPr>
          <w:rFonts w:ascii="Arial" w:eastAsia="Times New Roman" w:hAnsi="Arial" w:cs="Arial"/>
          <w:color w:val="4F5D75"/>
          <w:sz w:val="20"/>
          <w:szCs w:val="20"/>
        </w:rPr>
        <w:t xml:space="preserve">. If there are any stains on the mattress </w:t>
      </w:r>
      <w:r w:rsidR="00911B66">
        <w:rPr>
          <w:rFonts w:ascii="Arial" w:eastAsia="Times New Roman" w:hAnsi="Arial" w:cs="Arial"/>
          <w:color w:val="4F5D75"/>
          <w:sz w:val="20"/>
          <w:szCs w:val="20"/>
        </w:rPr>
        <w:t xml:space="preserve">the amount for washing the mattress will be deducted from the tenants’ </w:t>
      </w:r>
      <w:r w:rsidR="00641BA8">
        <w:rPr>
          <w:rFonts w:ascii="Arial" w:eastAsia="Times New Roman" w:hAnsi="Arial" w:cs="Arial"/>
          <w:color w:val="4F5D75"/>
          <w:sz w:val="20"/>
          <w:szCs w:val="20"/>
        </w:rPr>
        <w:t>breakage fee</w:t>
      </w:r>
      <w:r w:rsidR="004D768A">
        <w:rPr>
          <w:rFonts w:ascii="Arial" w:eastAsia="Times New Roman" w:hAnsi="Arial" w:cs="Arial"/>
          <w:color w:val="4F5D75"/>
          <w:sz w:val="20"/>
          <w:szCs w:val="20"/>
        </w:rPr>
        <w:t xml:space="preserve"> unless indicated on the inspection form upon arrival</w:t>
      </w:r>
      <w:r w:rsidR="00911B66">
        <w:rPr>
          <w:rFonts w:ascii="Arial" w:eastAsia="Times New Roman" w:hAnsi="Arial" w:cs="Arial"/>
          <w:color w:val="4F5D75"/>
          <w:sz w:val="20"/>
          <w:szCs w:val="20"/>
        </w:rPr>
        <w:t>.</w:t>
      </w:r>
      <w:r w:rsidRPr="003A53C7">
        <w:rPr>
          <w:rFonts w:ascii="Arial" w:eastAsia="Times New Roman" w:hAnsi="Arial" w:cs="Arial"/>
          <w:color w:val="4F5D75"/>
          <w:sz w:val="20"/>
          <w:szCs w:val="20"/>
        </w:rPr>
        <w:t xml:space="preserve"> </w:t>
      </w:r>
    </w:p>
    <w:p w14:paraId="358EEDBF" w14:textId="2B344F60" w:rsidR="00911B66" w:rsidRPr="00FA14EC" w:rsidRDefault="00E82260" w:rsidP="00FA14EC">
      <w:pPr>
        <w:spacing w:after="225" w:line="240" w:lineRule="auto"/>
        <w:jc w:val="both"/>
        <w:rPr>
          <w:rFonts w:ascii="Arial" w:eastAsia="Times New Roman" w:hAnsi="Arial" w:cs="Arial"/>
          <w:color w:val="4F5D75"/>
          <w:sz w:val="20"/>
          <w:szCs w:val="20"/>
        </w:rPr>
      </w:pPr>
      <w:r w:rsidRPr="003A53C7">
        <w:rPr>
          <w:rFonts w:ascii="Arial" w:eastAsia="Times New Roman" w:hAnsi="Arial" w:cs="Arial"/>
          <w:b/>
          <w:bCs/>
          <w:color w:val="4F5D75"/>
          <w:sz w:val="20"/>
          <w:szCs w:val="20"/>
        </w:rPr>
        <w:t>Damage of furniture</w:t>
      </w:r>
      <w:r w:rsidRPr="003A53C7">
        <w:rPr>
          <w:rFonts w:ascii="Arial" w:eastAsia="Times New Roman" w:hAnsi="Arial" w:cs="Arial"/>
          <w:color w:val="4F5D75"/>
          <w:sz w:val="20"/>
          <w:szCs w:val="20"/>
        </w:rPr>
        <w:t xml:space="preserve">. If there are any damages on the furniture, the cost of the damage incurred will be </w:t>
      </w:r>
      <w:r w:rsidR="002D1177" w:rsidRPr="003A53C7">
        <w:rPr>
          <w:rFonts w:ascii="Arial" w:eastAsia="Times New Roman" w:hAnsi="Arial" w:cs="Arial"/>
          <w:color w:val="4F5D75"/>
          <w:sz w:val="20"/>
          <w:szCs w:val="20"/>
        </w:rPr>
        <w:t>deducted from</w:t>
      </w:r>
      <w:r w:rsidRPr="003A53C7">
        <w:rPr>
          <w:rFonts w:ascii="Arial" w:eastAsia="Times New Roman" w:hAnsi="Arial" w:cs="Arial"/>
          <w:color w:val="4F5D75"/>
          <w:sz w:val="20"/>
          <w:szCs w:val="20"/>
        </w:rPr>
        <w:t xml:space="preserve"> the </w:t>
      </w:r>
      <w:r w:rsidR="000B5DCB" w:rsidRPr="003A53C7">
        <w:rPr>
          <w:rFonts w:ascii="Arial" w:eastAsia="Times New Roman" w:hAnsi="Arial" w:cs="Arial"/>
          <w:color w:val="4F5D75"/>
          <w:sz w:val="20"/>
          <w:szCs w:val="20"/>
        </w:rPr>
        <w:t>tenants</w:t>
      </w:r>
      <w:r w:rsidR="005D222A">
        <w:rPr>
          <w:rFonts w:ascii="Arial" w:eastAsia="Times New Roman" w:hAnsi="Arial" w:cs="Arial"/>
          <w:color w:val="4F5D75"/>
          <w:sz w:val="20"/>
          <w:szCs w:val="20"/>
        </w:rPr>
        <w:t>’</w:t>
      </w:r>
      <w:r w:rsidRPr="003A53C7">
        <w:rPr>
          <w:rFonts w:ascii="Arial" w:eastAsia="Times New Roman" w:hAnsi="Arial" w:cs="Arial"/>
          <w:color w:val="4F5D75"/>
          <w:sz w:val="20"/>
          <w:szCs w:val="20"/>
        </w:rPr>
        <w:t xml:space="preserve"> </w:t>
      </w:r>
      <w:r w:rsidR="00641BA8">
        <w:rPr>
          <w:rFonts w:ascii="Arial" w:eastAsia="Times New Roman" w:hAnsi="Arial" w:cs="Arial"/>
          <w:color w:val="4F5D75"/>
          <w:sz w:val="20"/>
          <w:szCs w:val="20"/>
        </w:rPr>
        <w:t>breakage fee</w:t>
      </w:r>
      <w:r w:rsidRPr="003A53C7">
        <w:rPr>
          <w:rFonts w:ascii="Arial" w:eastAsia="Times New Roman" w:hAnsi="Arial" w:cs="Arial"/>
          <w:color w:val="4F5D75"/>
          <w:sz w:val="20"/>
          <w:szCs w:val="20"/>
        </w:rPr>
        <w:t xml:space="preserve">. </w:t>
      </w:r>
    </w:p>
    <w:p w14:paraId="042B6551" w14:textId="77777777" w:rsidR="00911B66" w:rsidRDefault="00911B66" w:rsidP="00107070">
      <w:pPr>
        <w:jc w:val="both"/>
        <w:rPr>
          <w:b/>
          <w:bCs/>
        </w:rPr>
      </w:pPr>
    </w:p>
    <w:p w14:paraId="6DD6FF0D" w14:textId="474383FD" w:rsidR="006D6368" w:rsidRPr="00B13C41" w:rsidRDefault="006D6368" w:rsidP="00107070">
      <w:pPr>
        <w:jc w:val="both"/>
        <w:rPr>
          <w:b/>
          <w:bCs/>
        </w:rPr>
      </w:pPr>
      <w:r w:rsidRPr="00B13C41">
        <w:rPr>
          <w:b/>
          <w:bCs/>
        </w:rPr>
        <w:lastRenderedPageBreak/>
        <w:t>SMOKING, DRUGS &amp; ALCOHOL</w:t>
      </w:r>
    </w:p>
    <w:p w14:paraId="1A9A50BE" w14:textId="01CC4921" w:rsidR="00D94A77" w:rsidRPr="003A53C7" w:rsidRDefault="006D6368" w:rsidP="00107070">
      <w:pPr>
        <w:spacing w:after="225" w:line="240" w:lineRule="auto"/>
        <w:jc w:val="both"/>
        <w:rPr>
          <w:rFonts w:ascii="Arial" w:eastAsia="Times New Roman" w:hAnsi="Arial" w:cs="Arial"/>
          <w:color w:val="4F5D75"/>
          <w:sz w:val="20"/>
          <w:szCs w:val="20"/>
        </w:rPr>
      </w:pPr>
      <w:r w:rsidRPr="003A53C7">
        <w:rPr>
          <w:rFonts w:ascii="Arial" w:eastAsia="Times New Roman" w:hAnsi="Arial" w:cs="Arial"/>
          <w:b/>
          <w:bCs/>
          <w:color w:val="4F5D75"/>
          <w:sz w:val="20"/>
          <w:szCs w:val="20"/>
        </w:rPr>
        <w:t>Smoking</w:t>
      </w:r>
      <w:r w:rsidRPr="003A53C7">
        <w:rPr>
          <w:rFonts w:ascii="Arial" w:eastAsia="Times New Roman" w:hAnsi="Arial" w:cs="Arial"/>
          <w:color w:val="4F5D75"/>
          <w:sz w:val="20"/>
          <w:szCs w:val="20"/>
        </w:rPr>
        <w:t> within your room and in the common areas of the building</w:t>
      </w:r>
      <w:r w:rsidR="00D94A77" w:rsidRPr="003A53C7">
        <w:rPr>
          <w:rFonts w:ascii="Arial" w:eastAsia="Times New Roman" w:hAnsi="Arial" w:cs="Arial"/>
          <w:color w:val="4F5D75"/>
          <w:sz w:val="20"/>
          <w:szCs w:val="20"/>
        </w:rPr>
        <w:t xml:space="preserve"> is </w:t>
      </w:r>
      <w:r w:rsidR="00D94A77" w:rsidRPr="002813C0">
        <w:rPr>
          <w:rFonts w:ascii="Arial" w:eastAsia="Times New Roman" w:hAnsi="Arial" w:cs="Arial"/>
          <w:b/>
          <w:color w:val="4F5D75"/>
          <w:sz w:val="20"/>
          <w:szCs w:val="20"/>
        </w:rPr>
        <w:t>strictly forbidden</w:t>
      </w:r>
      <w:r w:rsidRPr="003A53C7">
        <w:rPr>
          <w:rFonts w:ascii="Arial" w:eastAsia="Times New Roman" w:hAnsi="Arial" w:cs="Arial"/>
          <w:color w:val="4F5D75"/>
          <w:sz w:val="20"/>
          <w:szCs w:val="20"/>
        </w:rPr>
        <w:t xml:space="preserve">. </w:t>
      </w:r>
    </w:p>
    <w:p w14:paraId="5CAB0990" w14:textId="5DAD0120" w:rsidR="00D94A77" w:rsidRDefault="00D94A77" w:rsidP="00107070">
      <w:pPr>
        <w:spacing w:after="225" w:line="240" w:lineRule="auto"/>
        <w:jc w:val="both"/>
        <w:rPr>
          <w:rFonts w:ascii="Arial" w:eastAsia="Times New Roman" w:hAnsi="Arial" w:cs="Arial"/>
          <w:color w:val="4F5D75"/>
          <w:sz w:val="20"/>
          <w:szCs w:val="20"/>
        </w:rPr>
      </w:pPr>
      <w:r w:rsidRPr="003A53C7">
        <w:rPr>
          <w:rFonts w:ascii="Arial" w:eastAsia="Times New Roman" w:hAnsi="Arial" w:cs="Arial"/>
          <w:color w:val="4F5D75"/>
          <w:sz w:val="20"/>
          <w:szCs w:val="20"/>
        </w:rPr>
        <w:t xml:space="preserve">Tenants may use areas provided outside within the property to smoke and drink. </w:t>
      </w:r>
    </w:p>
    <w:p w14:paraId="05234EA2" w14:textId="20EAB701" w:rsidR="006B3EC4" w:rsidRPr="006B3EC4" w:rsidRDefault="006B3EC4" w:rsidP="00107070">
      <w:pPr>
        <w:pStyle w:val="ListParagraph"/>
        <w:numPr>
          <w:ilvl w:val="0"/>
          <w:numId w:val="3"/>
        </w:numPr>
        <w:spacing w:after="225" w:line="240" w:lineRule="auto"/>
        <w:jc w:val="both"/>
        <w:rPr>
          <w:rFonts w:ascii="Arial" w:eastAsia="Times New Roman" w:hAnsi="Arial" w:cs="Arial"/>
          <w:b/>
          <w:color w:val="4F5D75"/>
          <w:sz w:val="20"/>
          <w:szCs w:val="20"/>
        </w:rPr>
      </w:pPr>
      <w:r w:rsidRPr="006B3EC4">
        <w:rPr>
          <w:rFonts w:ascii="Arial" w:eastAsia="Times New Roman" w:hAnsi="Arial" w:cs="Arial"/>
          <w:b/>
          <w:color w:val="4F5D75"/>
          <w:sz w:val="20"/>
          <w:szCs w:val="20"/>
        </w:rPr>
        <w:t>SHOULD A TENANT BE FOUND SMOKING IN THE HOUSE, THEY SHALL INCUR A PENALTY FEE OF R1</w:t>
      </w:r>
      <w:r w:rsidR="002813C0">
        <w:rPr>
          <w:rFonts w:ascii="Arial" w:eastAsia="Times New Roman" w:hAnsi="Arial" w:cs="Arial"/>
          <w:b/>
          <w:color w:val="4F5D75"/>
          <w:sz w:val="20"/>
          <w:szCs w:val="20"/>
        </w:rPr>
        <w:t>5</w:t>
      </w:r>
      <w:r w:rsidRPr="006B3EC4">
        <w:rPr>
          <w:rFonts w:ascii="Arial" w:eastAsia="Times New Roman" w:hAnsi="Arial" w:cs="Arial"/>
          <w:b/>
          <w:color w:val="4F5D75"/>
          <w:sz w:val="20"/>
          <w:szCs w:val="20"/>
        </w:rPr>
        <w:t>00</w:t>
      </w:r>
      <w:r w:rsidR="002813C0">
        <w:rPr>
          <w:rFonts w:ascii="Arial" w:eastAsia="Times New Roman" w:hAnsi="Arial" w:cs="Arial"/>
          <w:b/>
          <w:color w:val="4F5D75"/>
          <w:sz w:val="20"/>
          <w:szCs w:val="20"/>
        </w:rPr>
        <w:t>,00</w:t>
      </w:r>
      <w:r w:rsidRPr="006B3EC4">
        <w:rPr>
          <w:rFonts w:ascii="Arial" w:eastAsia="Times New Roman" w:hAnsi="Arial" w:cs="Arial"/>
          <w:b/>
          <w:color w:val="4F5D75"/>
          <w:sz w:val="20"/>
          <w:szCs w:val="20"/>
        </w:rPr>
        <w:t xml:space="preserve">. IF FOUND FOR THE SECOND TIME; THIS WILL RESULT IN AN IMMEDIATE TERMINATION OF THEIR CONTRACT WITH MOSA STUDENT ACCOMMODATION. </w:t>
      </w:r>
    </w:p>
    <w:p w14:paraId="28685D42" w14:textId="0285F7B6" w:rsidR="006B3EC4" w:rsidRDefault="006D6368" w:rsidP="00107070">
      <w:pPr>
        <w:spacing w:after="225" w:line="240" w:lineRule="auto"/>
        <w:jc w:val="both"/>
        <w:rPr>
          <w:rFonts w:ascii="Arial" w:eastAsia="Times New Roman" w:hAnsi="Arial" w:cs="Arial"/>
          <w:color w:val="4F5D75"/>
          <w:sz w:val="20"/>
          <w:szCs w:val="20"/>
        </w:rPr>
      </w:pPr>
      <w:r w:rsidRPr="003A53C7">
        <w:rPr>
          <w:rFonts w:ascii="Arial" w:eastAsia="Times New Roman" w:hAnsi="Arial" w:cs="Arial"/>
          <w:color w:val="4F5D75"/>
          <w:sz w:val="20"/>
          <w:szCs w:val="20"/>
        </w:rPr>
        <w:t xml:space="preserve">You will not use, store and sell non-prescription drugs or narcotics in the building. </w:t>
      </w:r>
    </w:p>
    <w:p w14:paraId="3B29C233" w14:textId="1F7CBA68" w:rsidR="006B3EC4" w:rsidRDefault="006B3EC4" w:rsidP="00107070">
      <w:pPr>
        <w:jc w:val="both"/>
        <w:rPr>
          <w:b/>
          <w:bCs/>
        </w:rPr>
      </w:pPr>
      <w:r>
        <w:rPr>
          <w:b/>
          <w:bCs/>
        </w:rPr>
        <w:t>PARTIES</w:t>
      </w:r>
    </w:p>
    <w:p w14:paraId="348D84E9" w14:textId="201CBD3F" w:rsidR="00B13C41" w:rsidRDefault="006B3EC4" w:rsidP="00107070">
      <w:pPr>
        <w:spacing w:after="225" w:line="240" w:lineRule="auto"/>
        <w:jc w:val="both"/>
        <w:rPr>
          <w:rFonts w:ascii="Arial" w:eastAsia="Times New Roman" w:hAnsi="Arial" w:cs="Arial"/>
          <w:b/>
          <w:color w:val="4F5D75"/>
          <w:sz w:val="20"/>
          <w:szCs w:val="20"/>
        </w:rPr>
      </w:pPr>
      <w:r w:rsidRPr="006B3EC4">
        <w:rPr>
          <w:rFonts w:ascii="Arial" w:eastAsia="Times New Roman" w:hAnsi="Arial" w:cs="Arial"/>
          <w:b/>
          <w:color w:val="4F5D75"/>
          <w:sz w:val="20"/>
          <w:szCs w:val="20"/>
        </w:rPr>
        <w:t xml:space="preserve">HOUSE PARTIES ON THE PREMISES AND INSIDE THE HOUSE ARE STRICTLY FORBIDDEN. </w:t>
      </w:r>
    </w:p>
    <w:p w14:paraId="0994E57E" w14:textId="27F02C80" w:rsidR="006B3EC4" w:rsidRPr="006B3EC4" w:rsidRDefault="00915DDD" w:rsidP="00107070">
      <w:pPr>
        <w:pStyle w:val="ListParagraph"/>
        <w:numPr>
          <w:ilvl w:val="0"/>
          <w:numId w:val="3"/>
        </w:numPr>
        <w:spacing w:after="225" w:line="240" w:lineRule="auto"/>
        <w:jc w:val="both"/>
        <w:rPr>
          <w:rFonts w:ascii="Arial" w:eastAsia="Times New Roman" w:hAnsi="Arial" w:cs="Arial"/>
          <w:b/>
          <w:color w:val="4F5D75"/>
          <w:sz w:val="20"/>
          <w:szCs w:val="20"/>
        </w:rPr>
      </w:pPr>
      <w:r>
        <w:rPr>
          <w:rFonts w:ascii="Arial" w:eastAsia="Times New Roman" w:hAnsi="Arial" w:cs="Arial"/>
          <w:b/>
          <w:color w:val="4F5D75"/>
          <w:sz w:val="20"/>
          <w:szCs w:val="20"/>
        </w:rPr>
        <w:t>SHOULD A TENANT BE FOUND PRESENT AT THE HOUSE PARTY, THEY WILL INCUR A PENALTY FEE OF R1</w:t>
      </w:r>
      <w:r w:rsidR="002813C0">
        <w:rPr>
          <w:rFonts w:ascii="Arial" w:eastAsia="Times New Roman" w:hAnsi="Arial" w:cs="Arial"/>
          <w:b/>
          <w:color w:val="4F5D75"/>
          <w:sz w:val="20"/>
          <w:szCs w:val="20"/>
        </w:rPr>
        <w:t>5</w:t>
      </w:r>
      <w:r>
        <w:rPr>
          <w:rFonts w:ascii="Arial" w:eastAsia="Times New Roman" w:hAnsi="Arial" w:cs="Arial"/>
          <w:b/>
          <w:color w:val="4F5D75"/>
          <w:sz w:val="20"/>
          <w:szCs w:val="20"/>
        </w:rPr>
        <w:t>00</w:t>
      </w:r>
      <w:r w:rsidR="002813C0">
        <w:rPr>
          <w:rFonts w:ascii="Arial" w:eastAsia="Times New Roman" w:hAnsi="Arial" w:cs="Arial"/>
          <w:b/>
          <w:color w:val="4F5D75"/>
          <w:sz w:val="20"/>
          <w:szCs w:val="20"/>
        </w:rPr>
        <w:t>,00</w:t>
      </w:r>
      <w:r>
        <w:rPr>
          <w:rFonts w:ascii="Arial" w:eastAsia="Times New Roman" w:hAnsi="Arial" w:cs="Arial"/>
          <w:b/>
          <w:color w:val="4F5D75"/>
          <w:sz w:val="20"/>
          <w:szCs w:val="20"/>
        </w:rPr>
        <w:t xml:space="preserve">. </w:t>
      </w:r>
      <w:r w:rsidR="00911B66" w:rsidRPr="006B3EC4">
        <w:rPr>
          <w:rFonts w:ascii="Arial" w:eastAsia="Times New Roman" w:hAnsi="Arial" w:cs="Arial"/>
          <w:b/>
          <w:color w:val="4F5D75"/>
          <w:sz w:val="20"/>
          <w:szCs w:val="20"/>
        </w:rPr>
        <w:t>IF FOUND FOR THE SECOND TIME; THIS WILL RESULT IN AN IMMEDIATE</w:t>
      </w:r>
      <w:r w:rsidR="002813C0">
        <w:rPr>
          <w:rFonts w:ascii="Arial" w:eastAsia="Times New Roman" w:hAnsi="Arial" w:cs="Arial"/>
          <w:b/>
          <w:color w:val="4F5D75"/>
          <w:sz w:val="20"/>
          <w:szCs w:val="20"/>
        </w:rPr>
        <w:t xml:space="preserve"> </w:t>
      </w:r>
      <w:r w:rsidR="00911B66" w:rsidRPr="006B3EC4">
        <w:rPr>
          <w:rFonts w:ascii="Arial" w:eastAsia="Times New Roman" w:hAnsi="Arial" w:cs="Arial"/>
          <w:b/>
          <w:color w:val="4F5D75"/>
          <w:sz w:val="20"/>
          <w:szCs w:val="20"/>
        </w:rPr>
        <w:t>TERMINATION OF</w:t>
      </w:r>
      <w:r w:rsidR="00911B66">
        <w:rPr>
          <w:rFonts w:ascii="Arial" w:eastAsia="Times New Roman" w:hAnsi="Arial" w:cs="Arial"/>
          <w:b/>
          <w:color w:val="4F5D75"/>
          <w:sz w:val="20"/>
          <w:szCs w:val="20"/>
        </w:rPr>
        <w:t xml:space="preserve"> </w:t>
      </w:r>
      <w:r w:rsidR="00911B66" w:rsidRPr="006B3EC4">
        <w:rPr>
          <w:rFonts w:ascii="Arial" w:eastAsia="Times New Roman" w:hAnsi="Arial" w:cs="Arial"/>
          <w:b/>
          <w:color w:val="4F5D75"/>
          <w:sz w:val="20"/>
          <w:szCs w:val="20"/>
        </w:rPr>
        <w:t>THEIR CONTRACT WITH MOSA STUDENT ACCOMMODATION.</w:t>
      </w:r>
    </w:p>
    <w:p w14:paraId="5FD2C983" w14:textId="61F95061" w:rsidR="00B13C41" w:rsidRDefault="006D6368" w:rsidP="00107070">
      <w:pPr>
        <w:jc w:val="both"/>
        <w:rPr>
          <w:b/>
          <w:bCs/>
        </w:rPr>
      </w:pPr>
      <w:r w:rsidRPr="00B13C41">
        <w:rPr>
          <w:b/>
          <w:bCs/>
        </w:rPr>
        <w:t>MEDICAL CONDITIONS AND DISABILITIES</w:t>
      </w:r>
    </w:p>
    <w:p w14:paraId="5799607B" w14:textId="021AF918" w:rsidR="006D6368" w:rsidRPr="00B13C41" w:rsidRDefault="006D6368" w:rsidP="00107070">
      <w:pPr>
        <w:jc w:val="both"/>
        <w:rPr>
          <w:b/>
          <w:bCs/>
        </w:rPr>
      </w:pPr>
      <w:r w:rsidRPr="003A53C7">
        <w:rPr>
          <w:rFonts w:ascii="Arial" w:eastAsia="Times New Roman" w:hAnsi="Arial" w:cs="Arial"/>
          <w:color w:val="4F5D75"/>
          <w:sz w:val="20"/>
          <w:szCs w:val="20"/>
        </w:rPr>
        <w:t>Should you suffer from any medical illness or disability, we would appreciate you notifying us so that we are in a position to be of assistance in the event of a medical emergency.</w:t>
      </w:r>
    </w:p>
    <w:p w14:paraId="32173197" w14:textId="77777777" w:rsidR="006D6368" w:rsidRPr="00B13C41" w:rsidRDefault="006D6368" w:rsidP="00107070">
      <w:pPr>
        <w:jc w:val="both"/>
        <w:rPr>
          <w:b/>
          <w:bCs/>
        </w:rPr>
      </w:pPr>
      <w:r w:rsidRPr="00B13C41">
        <w:rPr>
          <w:b/>
          <w:bCs/>
        </w:rPr>
        <w:t>SECURITY &amp; SAFETY</w:t>
      </w:r>
    </w:p>
    <w:p w14:paraId="3ED63EB4" w14:textId="58F7926B" w:rsidR="006D6368" w:rsidRPr="003A53C7" w:rsidRDefault="006D6368" w:rsidP="00107070">
      <w:pPr>
        <w:spacing w:after="225" w:line="240" w:lineRule="auto"/>
        <w:jc w:val="both"/>
        <w:rPr>
          <w:rFonts w:ascii="Arial" w:eastAsia="Times New Roman" w:hAnsi="Arial" w:cs="Arial"/>
          <w:color w:val="4F5D75"/>
          <w:sz w:val="20"/>
          <w:szCs w:val="20"/>
        </w:rPr>
      </w:pPr>
      <w:r w:rsidRPr="003A53C7">
        <w:rPr>
          <w:rFonts w:ascii="Arial" w:eastAsia="Times New Roman" w:hAnsi="Arial" w:cs="Arial"/>
          <w:b/>
          <w:bCs/>
          <w:color w:val="4F5D75"/>
          <w:sz w:val="20"/>
          <w:szCs w:val="20"/>
        </w:rPr>
        <w:t>We cannot be held responsible for any losses that you may incur whilst residing in our buildings</w:t>
      </w:r>
      <w:r w:rsidRPr="003A53C7">
        <w:rPr>
          <w:rFonts w:ascii="Arial" w:eastAsia="Times New Roman" w:hAnsi="Arial" w:cs="Arial"/>
          <w:color w:val="4F5D75"/>
          <w:sz w:val="20"/>
          <w:szCs w:val="20"/>
        </w:rPr>
        <w:t>. In light of this, </w:t>
      </w:r>
      <w:r w:rsidRPr="003A53C7">
        <w:rPr>
          <w:rFonts w:ascii="Arial" w:eastAsia="Times New Roman" w:hAnsi="Arial" w:cs="Arial"/>
          <w:b/>
          <w:bCs/>
          <w:color w:val="4F5D75"/>
          <w:sz w:val="20"/>
          <w:szCs w:val="20"/>
        </w:rPr>
        <w:t>please keep your room locked at all times</w:t>
      </w:r>
      <w:r w:rsidRPr="003A53C7">
        <w:rPr>
          <w:rFonts w:ascii="Arial" w:eastAsia="Times New Roman" w:hAnsi="Arial" w:cs="Arial"/>
          <w:color w:val="4F5D75"/>
          <w:sz w:val="20"/>
          <w:szCs w:val="20"/>
        </w:rPr>
        <w:t xml:space="preserve"> and ensure that the windows are fully closed when you are not present in your room. </w:t>
      </w:r>
    </w:p>
    <w:p w14:paraId="5C5019BE" w14:textId="531444A5" w:rsidR="006D6368" w:rsidRPr="003A53C7" w:rsidRDefault="006D6368" w:rsidP="00107070">
      <w:pPr>
        <w:spacing w:after="225" w:line="240" w:lineRule="auto"/>
        <w:jc w:val="both"/>
        <w:rPr>
          <w:rFonts w:ascii="Arial" w:eastAsia="Times New Roman" w:hAnsi="Arial" w:cs="Arial"/>
          <w:color w:val="4F5D75"/>
          <w:sz w:val="20"/>
          <w:szCs w:val="20"/>
        </w:rPr>
      </w:pPr>
      <w:r w:rsidRPr="003A53C7">
        <w:rPr>
          <w:rFonts w:ascii="Arial" w:eastAsia="Times New Roman" w:hAnsi="Arial" w:cs="Arial"/>
          <w:b/>
          <w:bCs/>
          <w:color w:val="4F5D75"/>
          <w:sz w:val="20"/>
          <w:szCs w:val="20"/>
        </w:rPr>
        <w:t>Tampering with any security or firefighting equipment is a serious offence and is strictly forbidden.</w:t>
      </w:r>
      <w:r w:rsidRPr="003A53C7">
        <w:rPr>
          <w:rFonts w:ascii="Arial" w:eastAsia="Times New Roman" w:hAnsi="Arial" w:cs="Arial"/>
          <w:color w:val="4F5D75"/>
          <w:sz w:val="20"/>
          <w:szCs w:val="20"/>
        </w:rPr>
        <w:t> Should you tamper with the fire equipment in any way, </w:t>
      </w:r>
      <w:r w:rsidRPr="003A53C7">
        <w:rPr>
          <w:rFonts w:ascii="Arial" w:eastAsia="Times New Roman" w:hAnsi="Arial" w:cs="Arial"/>
          <w:b/>
          <w:bCs/>
          <w:color w:val="4F5D75"/>
          <w:sz w:val="20"/>
          <w:szCs w:val="20"/>
        </w:rPr>
        <w:t>we reserve our right not only to have you arrested but to lay criminal charges against you.</w:t>
      </w:r>
      <w:r w:rsidRPr="003A53C7">
        <w:rPr>
          <w:rFonts w:ascii="Arial" w:eastAsia="Times New Roman" w:hAnsi="Arial" w:cs="Arial"/>
          <w:color w:val="4F5D75"/>
          <w:sz w:val="20"/>
          <w:szCs w:val="20"/>
        </w:rPr>
        <w:t> The cost of restoring such equipment will be for your account</w:t>
      </w:r>
      <w:r w:rsidRPr="003A53C7">
        <w:rPr>
          <w:rFonts w:ascii="Arial" w:eastAsia="Times New Roman" w:hAnsi="Arial" w:cs="Arial"/>
          <w:b/>
          <w:bCs/>
          <w:color w:val="4F5D75"/>
          <w:sz w:val="20"/>
          <w:szCs w:val="20"/>
        </w:rPr>
        <w:t> (minimum charge of R500 for tampering with equipment).</w:t>
      </w:r>
    </w:p>
    <w:p w14:paraId="07F880BE" w14:textId="77777777" w:rsidR="006D6368" w:rsidRPr="003A53C7" w:rsidRDefault="006D6368" w:rsidP="00107070">
      <w:pPr>
        <w:spacing w:after="225" w:line="240" w:lineRule="auto"/>
        <w:jc w:val="both"/>
        <w:rPr>
          <w:rFonts w:ascii="Arial" w:eastAsia="Times New Roman" w:hAnsi="Arial" w:cs="Arial"/>
          <w:color w:val="4F5D75"/>
          <w:sz w:val="20"/>
          <w:szCs w:val="20"/>
        </w:rPr>
      </w:pPr>
      <w:r w:rsidRPr="003A53C7">
        <w:rPr>
          <w:rFonts w:ascii="Arial" w:eastAsia="Times New Roman" w:hAnsi="Arial" w:cs="Arial"/>
          <w:color w:val="4F5D75"/>
          <w:sz w:val="20"/>
          <w:szCs w:val="20"/>
        </w:rPr>
        <w:t>The use of candles, oil lamps, incense or anything that produces a naked flame is a potential fire hazard and is strictly forbidden to be used in your room or any other part of the building.</w:t>
      </w:r>
    </w:p>
    <w:p w14:paraId="4EC09618" w14:textId="77777777" w:rsidR="006D6368" w:rsidRPr="00B13C41" w:rsidRDefault="006D6368" w:rsidP="00107070">
      <w:pPr>
        <w:jc w:val="both"/>
        <w:rPr>
          <w:b/>
          <w:bCs/>
        </w:rPr>
      </w:pPr>
      <w:r w:rsidRPr="00B13C41">
        <w:rPr>
          <w:b/>
          <w:bCs/>
        </w:rPr>
        <w:t>VISITORS</w:t>
      </w:r>
    </w:p>
    <w:p w14:paraId="4D4AEE3C" w14:textId="212D08D2" w:rsidR="006D6368" w:rsidRPr="003A53C7" w:rsidRDefault="006D6368" w:rsidP="00107070">
      <w:pPr>
        <w:spacing w:after="225" w:line="240" w:lineRule="auto"/>
        <w:jc w:val="both"/>
        <w:rPr>
          <w:rFonts w:ascii="Arial" w:eastAsia="Times New Roman" w:hAnsi="Arial" w:cs="Arial"/>
          <w:color w:val="4F5D75"/>
          <w:sz w:val="20"/>
          <w:szCs w:val="20"/>
        </w:rPr>
      </w:pPr>
      <w:r w:rsidRPr="003A53C7">
        <w:rPr>
          <w:rFonts w:ascii="Arial" w:eastAsia="Times New Roman" w:hAnsi="Arial" w:cs="Arial"/>
          <w:color w:val="4F5D75"/>
          <w:sz w:val="20"/>
          <w:szCs w:val="20"/>
        </w:rPr>
        <w:t xml:space="preserve">Visitors are welcome provided they observe these </w:t>
      </w:r>
      <w:r w:rsidR="00415ADB" w:rsidRPr="00415ADB">
        <w:rPr>
          <w:rFonts w:ascii="Arial" w:eastAsia="Times New Roman" w:hAnsi="Arial" w:cs="Arial"/>
          <w:b/>
          <w:color w:val="4F5D75"/>
          <w:sz w:val="20"/>
          <w:szCs w:val="20"/>
        </w:rPr>
        <w:t>H</w:t>
      </w:r>
      <w:r w:rsidRPr="00415ADB">
        <w:rPr>
          <w:rFonts w:ascii="Arial" w:eastAsia="Times New Roman" w:hAnsi="Arial" w:cs="Arial"/>
          <w:b/>
          <w:color w:val="4F5D75"/>
          <w:sz w:val="20"/>
          <w:szCs w:val="20"/>
        </w:rPr>
        <w:t xml:space="preserve">ouse </w:t>
      </w:r>
      <w:r w:rsidR="00415ADB" w:rsidRPr="00415ADB">
        <w:rPr>
          <w:rFonts w:ascii="Arial" w:eastAsia="Times New Roman" w:hAnsi="Arial" w:cs="Arial"/>
          <w:b/>
          <w:color w:val="4F5D75"/>
          <w:sz w:val="20"/>
          <w:szCs w:val="20"/>
        </w:rPr>
        <w:t>R</w:t>
      </w:r>
      <w:r w:rsidRPr="00415ADB">
        <w:rPr>
          <w:rFonts w:ascii="Arial" w:eastAsia="Times New Roman" w:hAnsi="Arial" w:cs="Arial"/>
          <w:b/>
          <w:color w:val="4F5D75"/>
          <w:sz w:val="20"/>
          <w:szCs w:val="20"/>
        </w:rPr>
        <w:t>ules</w:t>
      </w:r>
      <w:r w:rsidRPr="003A53C7">
        <w:rPr>
          <w:rFonts w:ascii="Arial" w:eastAsia="Times New Roman" w:hAnsi="Arial" w:cs="Arial"/>
          <w:color w:val="4F5D75"/>
          <w:sz w:val="20"/>
          <w:szCs w:val="20"/>
        </w:rPr>
        <w:t xml:space="preserve"> and the </w:t>
      </w:r>
      <w:r w:rsidR="00415ADB" w:rsidRPr="00415ADB">
        <w:rPr>
          <w:rFonts w:ascii="Arial" w:eastAsia="Times New Roman" w:hAnsi="Arial" w:cs="Arial"/>
          <w:b/>
          <w:color w:val="4F5D75"/>
          <w:sz w:val="20"/>
          <w:szCs w:val="20"/>
        </w:rPr>
        <w:t>L</w:t>
      </w:r>
      <w:r w:rsidRPr="00415ADB">
        <w:rPr>
          <w:rFonts w:ascii="Arial" w:eastAsia="Times New Roman" w:hAnsi="Arial" w:cs="Arial"/>
          <w:b/>
          <w:color w:val="4F5D75"/>
          <w:sz w:val="20"/>
          <w:szCs w:val="20"/>
        </w:rPr>
        <w:t xml:space="preserve">ease </w:t>
      </w:r>
      <w:r w:rsidR="00415ADB" w:rsidRPr="00415ADB">
        <w:rPr>
          <w:rFonts w:ascii="Arial" w:eastAsia="Times New Roman" w:hAnsi="Arial" w:cs="Arial"/>
          <w:b/>
          <w:color w:val="4F5D75"/>
          <w:sz w:val="20"/>
          <w:szCs w:val="20"/>
        </w:rPr>
        <w:t>A</w:t>
      </w:r>
      <w:r w:rsidRPr="00415ADB">
        <w:rPr>
          <w:rFonts w:ascii="Arial" w:eastAsia="Times New Roman" w:hAnsi="Arial" w:cs="Arial"/>
          <w:b/>
          <w:color w:val="4F5D75"/>
          <w:sz w:val="20"/>
          <w:szCs w:val="20"/>
        </w:rPr>
        <w:t>greement.</w:t>
      </w:r>
      <w:r w:rsidRPr="003A53C7">
        <w:rPr>
          <w:rFonts w:ascii="Arial" w:eastAsia="Times New Roman" w:hAnsi="Arial" w:cs="Arial"/>
          <w:color w:val="4F5D75"/>
          <w:sz w:val="20"/>
          <w:szCs w:val="20"/>
        </w:rPr>
        <w:t> </w:t>
      </w:r>
    </w:p>
    <w:p w14:paraId="446F2D8A" w14:textId="77777777" w:rsidR="006D6368" w:rsidRPr="003A53C7" w:rsidRDefault="006D6368" w:rsidP="00107070">
      <w:pPr>
        <w:spacing w:after="225" w:line="240" w:lineRule="auto"/>
        <w:jc w:val="both"/>
        <w:rPr>
          <w:rFonts w:ascii="Arial" w:eastAsia="Times New Roman" w:hAnsi="Arial" w:cs="Arial"/>
          <w:color w:val="4F5D75"/>
          <w:sz w:val="20"/>
          <w:szCs w:val="20"/>
        </w:rPr>
      </w:pPr>
      <w:r w:rsidRPr="003A53C7">
        <w:rPr>
          <w:rFonts w:ascii="Arial" w:eastAsia="Times New Roman" w:hAnsi="Arial" w:cs="Arial"/>
          <w:color w:val="4F5D75"/>
          <w:sz w:val="20"/>
          <w:szCs w:val="20"/>
        </w:rPr>
        <w:t>You will be wholly responsible and financially liable for any damages caused by your visitor.</w:t>
      </w:r>
    </w:p>
    <w:p w14:paraId="7832F01B" w14:textId="77777777" w:rsidR="006D6368" w:rsidRPr="003A53C7" w:rsidRDefault="006D6368" w:rsidP="00107070">
      <w:pPr>
        <w:spacing w:after="225" w:line="240" w:lineRule="auto"/>
        <w:jc w:val="both"/>
        <w:rPr>
          <w:rFonts w:ascii="Arial" w:eastAsia="Times New Roman" w:hAnsi="Arial" w:cs="Arial"/>
          <w:color w:val="4F5D75"/>
          <w:sz w:val="20"/>
          <w:szCs w:val="20"/>
        </w:rPr>
      </w:pPr>
      <w:r w:rsidRPr="003A53C7">
        <w:rPr>
          <w:rFonts w:ascii="Arial" w:eastAsia="Times New Roman" w:hAnsi="Arial" w:cs="Arial"/>
          <w:color w:val="4F5D75"/>
          <w:sz w:val="20"/>
          <w:szCs w:val="20"/>
        </w:rPr>
        <w:t xml:space="preserve">Visitors have access to the building from </w:t>
      </w:r>
      <w:r w:rsidRPr="003A53C7">
        <w:rPr>
          <w:rFonts w:ascii="Arial" w:eastAsia="Times New Roman" w:hAnsi="Arial" w:cs="Arial"/>
          <w:b/>
          <w:bCs/>
          <w:color w:val="4F5D75"/>
          <w:sz w:val="20"/>
          <w:szCs w:val="20"/>
        </w:rPr>
        <w:t>9h00 to 23h00</w:t>
      </w:r>
      <w:r w:rsidRPr="003A53C7">
        <w:rPr>
          <w:rFonts w:ascii="Arial" w:eastAsia="Times New Roman" w:hAnsi="Arial" w:cs="Arial"/>
          <w:color w:val="4F5D75"/>
          <w:sz w:val="20"/>
          <w:szCs w:val="20"/>
        </w:rPr>
        <w:t>.</w:t>
      </w:r>
    </w:p>
    <w:p w14:paraId="0035934C" w14:textId="386E85A3" w:rsidR="006D6368" w:rsidRPr="003A53C7" w:rsidRDefault="006D6368" w:rsidP="00107070">
      <w:pPr>
        <w:spacing w:after="225" w:line="240" w:lineRule="auto"/>
        <w:jc w:val="both"/>
        <w:rPr>
          <w:rFonts w:ascii="Arial" w:eastAsia="Times New Roman" w:hAnsi="Arial" w:cs="Arial"/>
          <w:color w:val="4F5D75"/>
          <w:sz w:val="20"/>
          <w:szCs w:val="20"/>
        </w:rPr>
      </w:pPr>
      <w:r w:rsidRPr="003A53C7">
        <w:rPr>
          <w:rFonts w:ascii="Arial" w:eastAsia="Times New Roman" w:hAnsi="Arial" w:cs="Arial"/>
          <w:b/>
          <w:bCs/>
          <w:color w:val="4F5D75"/>
          <w:sz w:val="20"/>
          <w:szCs w:val="20"/>
        </w:rPr>
        <w:t>Sleeping overnight is not permitted</w:t>
      </w:r>
      <w:r w:rsidRPr="003A53C7">
        <w:rPr>
          <w:rFonts w:ascii="Arial" w:eastAsia="Times New Roman" w:hAnsi="Arial" w:cs="Arial"/>
          <w:color w:val="4F5D75"/>
          <w:sz w:val="20"/>
          <w:szCs w:val="20"/>
        </w:rPr>
        <w:t xml:space="preserve">. </w:t>
      </w:r>
    </w:p>
    <w:p w14:paraId="2260716D" w14:textId="72183842" w:rsidR="006D6368" w:rsidRPr="003A53C7" w:rsidRDefault="006D6368" w:rsidP="00107070">
      <w:pPr>
        <w:spacing w:after="225" w:line="240" w:lineRule="auto"/>
        <w:jc w:val="both"/>
        <w:rPr>
          <w:rFonts w:ascii="Arial" w:eastAsia="Times New Roman" w:hAnsi="Arial" w:cs="Arial"/>
          <w:color w:val="4F5D75"/>
          <w:sz w:val="20"/>
          <w:szCs w:val="20"/>
        </w:rPr>
      </w:pPr>
      <w:r w:rsidRPr="003A53C7">
        <w:rPr>
          <w:rFonts w:ascii="Arial" w:eastAsia="Times New Roman" w:hAnsi="Arial" w:cs="Arial"/>
          <w:b/>
          <w:bCs/>
          <w:color w:val="4F5D75"/>
          <w:sz w:val="20"/>
          <w:szCs w:val="20"/>
        </w:rPr>
        <w:t xml:space="preserve">Management reserves the right to place further restrictions on the access of visitors in the event that utility consumption increases dramatically, visitors’ </w:t>
      </w:r>
      <w:r w:rsidR="00A86374" w:rsidRPr="003A53C7">
        <w:rPr>
          <w:rFonts w:ascii="Arial" w:eastAsia="Times New Roman" w:hAnsi="Arial" w:cs="Arial"/>
          <w:b/>
          <w:bCs/>
          <w:color w:val="4F5D75"/>
          <w:sz w:val="20"/>
          <w:szCs w:val="20"/>
        </w:rPr>
        <w:t>behaviours</w:t>
      </w:r>
      <w:r w:rsidRPr="003A53C7">
        <w:rPr>
          <w:rFonts w:ascii="Arial" w:eastAsia="Times New Roman" w:hAnsi="Arial" w:cs="Arial"/>
          <w:b/>
          <w:bCs/>
          <w:color w:val="4F5D75"/>
          <w:sz w:val="20"/>
          <w:szCs w:val="20"/>
        </w:rPr>
        <w:t xml:space="preserve"> is inappropriate or the people carrying capacity of the building is compromised in any way.</w:t>
      </w:r>
    </w:p>
    <w:p w14:paraId="573049C3" w14:textId="77777777" w:rsidR="00911B66" w:rsidRDefault="00911B66" w:rsidP="00107070">
      <w:pPr>
        <w:jc w:val="both"/>
        <w:rPr>
          <w:b/>
          <w:bCs/>
        </w:rPr>
      </w:pPr>
    </w:p>
    <w:p w14:paraId="68EC1985" w14:textId="7C4AA887" w:rsidR="006D6368" w:rsidRPr="00B13C41" w:rsidRDefault="006D6368" w:rsidP="00107070">
      <w:pPr>
        <w:jc w:val="both"/>
        <w:rPr>
          <w:b/>
          <w:bCs/>
        </w:rPr>
      </w:pPr>
      <w:r w:rsidRPr="00B13C41">
        <w:rPr>
          <w:b/>
          <w:bCs/>
        </w:rPr>
        <w:lastRenderedPageBreak/>
        <w:t>GENERAL</w:t>
      </w:r>
    </w:p>
    <w:p w14:paraId="449BF103" w14:textId="3D1708AA" w:rsidR="006D6368" w:rsidRPr="003A53C7" w:rsidRDefault="006D6368" w:rsidP="00107070">
      <w:pPr>
        <w:spacing w:after="225" w:line="240" w:lineRule="auto"/>
        <w:jc w:val="both"/>
        <w:rPr>
          <w:rFonts w:ascii="Arial" w:eastAsia="Times New Roman" w:hAnsi="Arial" w:cs="Arial"/>
          <w:color w:val="4F5D75"/>
          <w:sz w:val="20"/>
          <w:szCs w:val="20"/>
        </w:rPr>
      </w:pPr>
      <w:r w:rsidRPr="003A53C7">
        <w:rPr>
          <w:rFonts w:ascii="Arial" w:eastAsia="Times New Roman" w:hAnsi="Arial" w:cs="Arial"/>
          <w:color w:val="4F5D75"/>
          <w:sz w:val="20"/>
          <w:szCs w:val="20"/>
        </w:rPr>
        <w:t xml:space="preserve">Firearms or any form of weapon, </w:t>
      </w:r>
      <w:r w:rsidR="007F6BBB" w:rsidRPr="003A53C7">
        <w:rPr>
          <w:rFonts w:ascii="Arial" w:eastAsia="Times New Roman" w:hAnsi="Arial" w:cs="Arial"/>
          <w:color w:val="4F5D75"/>
          <w:sz w:val="20"/>
          <w:szCs w:val="20"/>
        </w:rPr>
        <w:t>e.g.,</w:t>
      </w:r>
      <w:r w:rsidRPr="003A53C7">
        <w:rPr>
          <w:rFonts w:ascii="Arial" w:eastAsia="Times New Roman" w:hAnsi="Arial" w:cs="Arial"/>
          <w:color w:val="4F5D75"/>
          <w:sz w:val="20"/>
          <w:szCs w:val="20"/>
        </w:rPr>
        <w:t xml:space="preserve"> knives, batons </w:t>
      </w:r>
      <w:r w:rsidR="007F6BBB" w:rsidRPr="003A53C7">
        <w:rPr>
          <w:rFonts w:ascii="Arial" w:eastAsia="Times New Roman" w:hAnsi="Arial" w:cs="Arial"/>
          <w:color w:val="4F5D75"/>
          <w:sz w:val="20"/>
          <w:szCs w:val="20"/>
        </w:rPr>
        <w:t>etc.</w:t>
      </w:r>
      <w:r w:rsidRPr="003A53C7">
        <w:rPr>
          <w:rFonts w:ascii="Arial" w:eastAsia="Times New Roman" w:hAnsi="Arial" w:cs="Arial"/>
          <w:color w:val="4F5D75"/>
          <w:sz w:val="20"/>
          <w:szCs w:val="20"/>
        </w:rPr>
        <w:t xml:space="preserve">, </w:t>
      </w:r>
      <w:r w:rsidR="00415ADB">
        <w:rPr>
          <w:rFonts w:ascii="Arial" w:eastAsia="Times New Roman" w:hAnsi="Arial" w:cs="Arial"/>
          <w:color w:val="4F5D75"/>
          <w:sz w:val="20"/>
          <w:szCs w:val="20"/>
        </w:rPr>
        <w:t>are</w:t>
      </w:r>
      <w:r w:rsidRPr="003A53C7">
        <w:rPr>
          <w:rFonts w:ascii="Arial" w:eastAsia="Times New Roman" w:hAnsi="Arial" w:cs="Arial"/>
          <w:color w:val="4F5D75"/>
          <w:sz w:val="20"/>
          <w:szCs w:val="20"/>
        </w:rPr>
        <w:t xml:space="preserve"> strictly forbidden. </w:t>
      </w:r>
    </w:p>
    <w:p w14:paraId="32EBC5EF" w14:textId="77777777" w:rsidR="00A86374" w:rsidRPr="00B13C41" w:rsidRDefault="006D6368" w:rsidP="00107070">
      <w:pPr>
        <w:jc w:val="both"/>
        <w:rPr>
          <w:b/>
          <w:bCs/>
        </w:rPr>
      </w:pPr>
      <w:r w:rsidRPr="00B13C41">
        <w:rPr>
          <w:b/>
          <w:bCs/>
        </w:rPr>
        <w:t>PREGNANCY</w:t>
      </w:r>
    </w:p>
    <w:p w14:paraId="3637564F" w14:textId="066A3123" w:rsidR="006D6368" w:rsidRPr="003A53C7" w:rsidRDefault="006D6368" w:rsidP="00107070">
      <w:pPr>
        <w:spacing w:before="300" w:after="300" w:line="240" w:lineRule="auto"/>
        <w:outlineLvl w:val="1"/>
        <w:rPr>
          <w:rFonts w:ascii="Arial" w:eastAsia="Times New Roman" w:hAnsi="Arial" w:cs="Arial"/>
          <w:color w:val="2D3142"/>
          <w:sz w:val="20"/>
          <w:szCs w:val="20"/>
        </w:rPr>
      </w:pPr>
      <w:r w:rsidRPr="003A53C7">
        <w:rPr>
          <w:rFonts w:ascii="Arial" w:eastAsia="Times New Roman" w:hAnsi="Arial" w:cs="Arial"/>
          <w:color w:val="4F5D75"/>
          <w:sz w:val="20"/>
          <w:szCs w:val="20"/>
        </w:rPr>
        <w:t>Should you fall pregnant you will be required to vacate the premises by the 7th month of pregnancy.</w:t>
      </w:r>
    </w:p>
    <w:p w14:paraId="5D0C9A14" w14:textId="66A77D60" w:rsidR="00AC73A7" w:rsidRPr="00B13C41" w:rsidRDefault="00AC73A7" w:rsidP="00107070">
      <w:pPr>
        <w:jc w:val="both"/>
        <w:rPr>
          <w:b/>
          <w:bCs/>
        </w:rPr>
      </w:pPr>
      <w:r w:rsidRPr="00B13C41">
        <w:rPr>
          <w:b/>
          <w:bCs/>
        </w:rPr>
        <w:t xml:space="preserve">VACATING THE PREMISES </w:t>
      </w:r>
    </w:p>
    <w:p w14:paraId="645076CC" w14:textId="23769AAC" w:rsidR="00107070" w:rsidRDefault="00AC73A7" w:rsidP="00107070">
      <w:pPr>
        <w:jc w:val="both"/>
        <w:rPr>
          <w:rFonts w:ascii="Arial" w:hAnsi="Arial" w:cs="Arial"/>
          <w:color w:val="44546A" w:themeColor="text2"/>
          <w:sz w:val="20"/>
          <w:szCs w:val="20"/>
        </w:rPr>
      </w:pPr>
      <w:r w:rsidRPr="00DD37EC">
        <w:rPr>
          <w:rFonts w:ascii="Arial" w:hAnsi="Arial" w:cs="Arial"/>
          <w:b/>
          <w:color w:val="44546A" w:themeColor="text2"/>
          <w:sz w:val="20"/>
          <w:szCs w:val="20"/>
        </w:rPr>
        <w:t>Upon termination of this lease agreement, the tenant shall vacate the premises, return all keys to the landlord, remove all personal property, and leave the premises in</w:t>
      </w:r>
      <w:r w:rsidR="00107070" w:rsidRPr="00DD37EC">
        <w:rPr>
          <w:rFonts w:ascii="Arial" w:hAnsi="Arial" w:cs="Arial"/>
          <w:b/>
          <w:color w:val="44546A" w:themeColor="text2"/>
          <w:sz w:val="20"/>
          <w:szCs w:val="20"/>
        </w:rPr>
        <w:t xml:space="preserve"> a CLEAN</w:t>
      </w:r>
      <w:r w:rsidRPr="00DD37EC">
        <w:rPr>
          <w:rFonts w:ascii="Arial" w:hAnsi="Arial" w:cs="Arial"/>
          <w:b/>
          <w:color w:val="44546A" w:themeColor="text2"/>
          <w:sz w:val="20"/>
          <w:szCs w:val="20"/>
        </w:rPr>
        <w:t xml:space="preserve"> pre-rental condition</w:t>
      </w:r>
      <w:r w:rsidRPr="003A53C7">
        <w:rPr>
          <w:rFonts w:ascii="Arial" w:hAnsi="Arial" w:cs="Arial"/>
          <w:color w:val="44546A" w:themeColor="text2"/>
          <w:sz w:val="20"/>
          <w:szCs w:val="20"/>
        </w:rPr>
        <w:t xml:space="preserve">. </w:t>
      </w:r>
    </w:p>
    <w:p w14:paraId="2D502AC7" w14:textId="34771C66" w:rsidR="007F6BBB" w:rsidRDefault="00AC73A7" w:rsidP="00107070">
      <w:pPr>
        <w:jc w:val="both"/>
        <w:rPr>
          <w:rFonts w:ascii="Arial" w:hAnsi="Arial" w:cs="Arial"/>
          <w:color w:val="44546A" w:themeColor="text2"/>
          <w:sz w:val="20"/>
          <w:szCs w:val="20"/>
        </w:rPr>
      </w:pPr>
      <w:r w:rsidRPr="003A53C7">
        <w:rPr>
          <w:rFonts w:ascii="Arial" w:hAnsi="Arial" w:cs="Arial"/>
          <w:color w:val="44546A" w:themeColor="text2"/>
          <w:sz w:val="20"/>
          <w:szCs w:val="20"/>
        </w:rPr>
        <w:t xml:space="preserve">Should the tenant leave with their designated key, they shall incur a fine of </w:t>
      </w:r>
      <w:r w:rsidRPr="00415ADB">
        <w:rPr>
          <w:rFonts w:ascii="Arial" w:hAnsi="Arial" w:cs="Arial"/>
          <w:b/>
          <w:color w:val="44546A" w:themeColor="text2"/>
          <w:sz w:val="20"/>
          <w:szCs w:val="20"/>
        </w:rPr>
        <w:t>R500</w:t>
      </w:r>
      <w:r w:rsidRPr="003A53C7">
        <w:rPr>
          <w:rFonts w:ascii="Arial" w:hAnsi="Arial" w:cs="Arial"/>
          <w:color w:val="44546A" w:themeColor="text2"/>
          <w:sz w:val="20"/>
          <w:szCs w:val="20"/>
        </w:rPr>
        <w:t>.</w:t>
      </w:r>
    </w:p>
    <w:p w14:paraId="588955C9" w14:textId="494EA1B0" w:rsidR="002632BE" w:rsidRDefault="002632BE" w:rsidP="00107070">
      <w:pPr>
        <w:jc w:val="both"/>
        <w:rPr>
          <w:rFonts w:ascii="Arial" w:hAnsi="Arial" w:cs="Arial"/>
          <w:color w:val="44546A" w:themeColor="text2"/>
          <w:sz w:val="20"/>
          <w:szCs w:val="20"/>
        </w:rPr>
      </w:pPr>
      <w:r>
        <w:rPr>
          <w:rFonts w:ascii="Arial" w:hAnsi="Arial" w:cs="Arial"/>
          <w:color w:val="44546A" w:themeColor="text2"/>
          <w:sz w:val="20"/>
          <w:szCs w:val="20"/>
        </w:rPr>
        <w:t>Tenants</w:t>
      </w:r>
      <w:r w:rsidR="00604126">
        <w:rPr>
          <w:rFonts w:ascii="Arial" w:hAnsi="Arial" w:cs="Arial"/>
          <w:color w:val="44546A" w:themeColor="text2"/>
          <w:sz w:val="20"/>
          <w:szCs w:val="20"/>
        </w:rPr>
        <w:t xml:space="preserve"> moving out and coming back the following year</w:t>
      </w:r>
      <w:r>
        <w:rPr>
          <w:rFonts w:ascii="Arial" w:hAnsi="Arial" w:cs="Arial"/>
          <w:color w:val="44546A" w:themeColor="text2"/>
          <w:sz w:val="20"/>
          <w:szCs w:val="20"/>
        </w:rPr>
        <w:t xml:space="preserve"> are required to leave their rooms in a clean condition at the end of the lease term (Before leaving in December)</w:t>
      </w:r>
    </w:p>
    <w:p w14:paraId="0F36F0CA" w14:textId="7CC3C261" w:rsidR="002632BE" w:rsidRPr="00415ADB" w:rsidRDefault="002632BE" w:rsidP="00415AD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44546A" w:themeColor="text2"/>
          <w:sz w:val="20"/>
          <w:szCs w:val="20"/>
        </w:rPr>
      </w:pPr>
      <w:r w:rsidRPr="00415ADB">
        <w:rPr>
          <w:rFonts w:ascii="Arial" w:hAnsi="Arial" w:cs="Arial"/>
          <w:color w:val="44546A" w:themeColor="text2"/>
          <w:sz w:val="20"/>
          <w:szCs w:val="20"/>
        </w:rPr>
        <w:t xml:space="preserve">Tenants staying in bachelor rooms/cottages are required to leave their rooms in a clean condition, this includes (cleaning the </w:t>
      </w:r>
      <w:r w:rsidR="009C0457" w:rsidRPr="00415ADB">
        <w:rPr>
          <w:rFonts w:ascii="Arial" w:hAnsi="Arial" w:cs="Arial"/>
          <w:color w:val="44546A" w:themeColor="text2"/>
          <w:sz w:val="20"/>
          <w:szCs w:val="20"/>
        </w:rPr>
        <w:t>fridge</w:t>
      </w:r>
      <w:r w:rsidR="009C0457">
        <w:rPr>
          <w:rFonts w:ascii="Arial" w:hAnsi="Arial" w:cs="Arial"/>
          <w:color w:val="44546A" w:themeColor="text2"/>
          <w:sz w:val="20"/>
          <w:szCs w:val="20"/>
        </w:rPr>
        <w:t xml:space="preserve"> (take out all the food)</w:t>
      </w:r>
      <w:r w:rsidR="009C0457" w:rsidRPr="00415ADB">
        <w:rPr>
          <w:rFonts w:ascii="Arial" w:hAnsi="Arial" w:cs="Arial"/>
          <w:color w:val="44546A" w:themeColor="text2"/>
          <w:sz w:val="20"/>
          <w:szCs w:val="20"/>
        </w:rPr>
        <w:t>,</w:t>
      </w:r>
      <w:r w:rsidR="009C0457">
        <w:rPr>
          <w:rFonts w:ascii="Arial" w:hAnsi="Arial" w:cs="Arial"/>
          <w:color w:val="44546A" w:themeColor="text2"/>
          <w:sz w:val="20"/>
          <w:szCs w:val="20"/>
        </w:rPr>
        <w:t xml:space="preserve"> microwave,</w:t>
      </w:r>
      <w:r w:rsidR="009C0457" w:rsidRPr="00415ADB">
        <w:rPr>
          <w:rFonts w:ascii="Arial" w:hAnsi="Arial" w:cs="Arial"/>
          <w:color w:val="44546A" w:themeColor="text2"/>
          <w:sz w:val="20"/>
          <w:szCs w:val="20"/>
        </w:rPr>
        <w:t xml:space="preserve"> stove</w:t>
      </w:r>
      <w:r w:rsidRPr="00415ADB">
        <w:rPr>
          <w:rFonts w:ascii="Arial" w:hAnsi="Arial" w:cs="Arial"/>
          <w:color w:val="44546A" w:themeColor="text2"/>
          <w:sz w:val="20"/>
          <w:szCs w:val="20"/>
        </w:rPr>
        <w:t xml:space="preserve"> </w:t>
      </w:r>
      <w:r w:rsidR="00415ADB">
        <w:rPr>
          <w:rFonts w:ascii="Arial" w:hAnsi="Arial" w:cs="Arial"/>
          <w:color w:val="44546A" w:themeColor="text2"/>
          <w:sz w:val="20"/>
          <w:szCs w:val="20"/>
        </w:rPr>
        <w:t>and bathroom</w:t>
      </w:r>
      <w:r w:rsidRPr="00415ADB">
        <w:rPr>
          <w:rFonts w:ascii="Arial" w:hAnsi="Arial" w:cs="Arial"/>
          <w:color w:val="44546A" w:themeColor="text2"/>
          <w:sz w:val="20"/>
          <w:szCs w:val="20"/>
        </w:rPr>
        <w:t>)</w:t>
      </w:r>
    </w:p>
    <w:p w14:paraId="1849BBFB" w14:textId="2478857D" w:rsidR="002632BE" w:rsidRPr="00415ADB" w:rsidRDefault="002632BE" w:rsidP="00415AD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44546A" w:themeColor="text2"/>
          <w:sz w:val="20"/>
          <w:szCs w:val="20"/>
        </w:rPr>
      </w:pPr>
      <w:r w:rsidRPr="00415ADB">
        <w:rPr>
          <w:rFonts w:ascii="Arial" w:hAnsi="Arial" w:cs="Arial"/>
          <w:color w:val="44546A" w:themeColor="text2"/>
          <w:sz w:val="20"/>
          <w:szCs w:val="20"/>
        </w:rPr>
        <w:t>Should the tenants not leave the rooms as stated above, a cleaning cost will be charged (R150 for normal rooms, R200 for cottage</w:t>
      </w:r>
      <w:r w:rsidR="00415ADB">
        <w:rPr>
          <w:rFonts w:ascii="Arial" w:hAnsi="Arial" w:cs="Arial"/>
          <w:color w:val="44546A" w:themeColor="text2"/>
          <w:sz w:val="20"/>
          <w:szCs w:val="20"/>
        </w:rPr>
        <w:t>s</w:t>
      </w:r>
      <w:r w:rsidRPr="00415ADB">
        <w:rPr>
          <w:rFonts w:ascii="Arial" w:hAnsi="Arial" w:cs="Arial"/>
          <w:color w:val="44546A" w:themeColor="text2"/>
          <w:sz w:val="20"/>
          <w:szCs w:val="20"/>
        </w:rPr>
        <w:t xml:space="preserve"> and</w:t>
      </w:r>
      <w:r w:rsidR="00DD37EC" w:rsidRPr="00415ADB">
        <w:rPr>
          <w:rFonts w:ascii="Arial" w:hAnsi="Arial" w:cs="Arial"/>
          <w:color w:val="44546A" w:themeColor="text2"/>
          <w:sz w:val="20"/>
          <w:szCs w:val="20"/>
        </w:rPr>
        <w:t xml:space="preserve"> R250 for</w:t>
      </w:r>
      <w:r w:rsidRPr="00415ADB">
        <w:rPr>
          <w:rFonts w:ascii="Arial" w:hAnsi="Arial" w:cs="Arial"/>
          <w:color w:val="44546A" w:themeColor="text2"/>
          <w:sz w:val="20"/>
          <w:szCs w:val="20"/>
        </w:rPr>
        <w:t xml:space="preserve"> bachelors)</w:t>
      </w:r>
    </w:p>
    <w:p w14:paraId="284B2597" w14:textId="7D04FABF" w:rsidR="00DD37EC" w:rsidRDefault="00DD37EC" w:rsidP="00107070">
      <w:pPr>
        <w:jc w:val="both"/>
        <w:rPr>
          <w:rFonts w:ascii="Arial" w:hAnsi="Arial" w:cs="Arial"/>
          <w:color w:val="44546A" w:themeColor="text2"/>
          <w:sz w:val="20"/>
          <w:szCs w:val="20"/>
        </w:rPr>
      </w:pPr>
      <w:r>
        <w:rPr>
          <w:rFonts w:ascii="Arial" w:hAnsi="Arial" w:cs="Arial"/>
          <w:color w:val="44546A" w:themeColor="text2"/>
          <w:sz w:val="20"/>
          <w:szCs w:val="20"/>
        </w:rPr>
        <w:t>The cleaning cost also applies upon cancellation/non-renewal of the contract.</w:t>
      </w:r>
    </w:p>
    <w:p w14:paraId="431466CD" w14:textId="00B8923B" w:rsidR="009C0457" w:rsidRDefault="009C0457" w:rsidP="00107070">
      <w:pPr>
        <w:jc w:val="both"/>
        <w:rPr>
          <w:rFonts w:ascii="Arial" w:hAnsi="Arial" w:cs="Arial"/>
          <w:color w:val="44546A" w:themeColor="text2"/>
          <w:sz w:val="20"/>
          <w:szCs w:val="20"/>
        </w:rPr>
      </w:pPr>
    </w:p>
    <w:p w14:paraId="52187D53" w14:textId="66AB202A" w:rsidR="009C0457" w:rsidRPr="009C0457" w:rsidRDefault="009C0457" w:rsidP="00107070">
      <w:pPr>
        <w:jc w:val="both"/>
        <w:rPr>
          <w:rFonts w:ascii="Arial" w:hAnsi="Arial" w:cs="Arial"/>
          <w:b/>
          <w:color w:val="44546A" w:themeColor="text2"/>
          <w:sz w:val="20"/>
          <w:szCs w:val="20"/>
        </w:rPr>
      </w:pPr>
      <w:r w:rsidRPr="009C0457">
        <w:rPr>
          <w:rFonts w:ascii="Arial" w:hAnsi="Arial" w:cs="Arial"/>
          <w:b/>
          <w:color w:val="44546A" w:themeColor="text2"/>
          <w:sz w:val="20"/>
          <w:szCs w:val="20"/>
        </w:rPr>
        <w:t>Tenants that are coming back the following year are allowed to leave their belongings at the end of the lease agreement</w:t>
      </w:r>
      <w:r w:rsidR="00FA1CD5">
        <w:rPr>
          <w:rFonts w:ascii="Arial" w:hAnsi="Arial" w:cs="Arial"/>
          <w:b/>
          <w:color w:val="44546A" w:themeColor="text2"/>
          <w:sz w:val="20"/>
          <w:szCs w:val="20"/>
        </w:rPr>
        <w:t xml:space="preserve"> without any charges</w:t>
      </w:r>
      <w:r w:rsidRPr="009C0457">
        <w:rPr>
          <w:rFonts w:ascii="Arial" w:hAnsi="Arial" w:cs="Arial"/>
          <w:b/>
          <w:color w:val="44546A" w:themeColor="text2"/>
          <w:sz w:val="20"/>
          <w:szCs w:val="20"/>
        </w:rPr>
        <w:t>. However, they should note the following:</w:t>
      </w:r>
    </w:p>
    <w:p w14:paraId="43CE870C" w14:textId="48B21276" w:rsidR="009C0457" w:rsidRDefault="009C0457" w:rsidP="009C045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44546A" w:themeColor="text2"/>
          <w:sz w:val="20"/>
          <w:szCs w:val="20"/>
        </w:rPr>
      </w:pPr>
      <w:r>
        <w:rPr>
          <w:rFonts w:ascii="Arial" w:hAnsi="Arial" w:cs="Arial"/>
          <w:color w:val="44546A" w:themeColor="text2"/>
          <w:sz w:val="20"/>
          <w:szCs w:val="20"/>
        </w:rPr>
        <w:t>This is at their own risk; the landlord will not take any responsibility should there be any losses incurred or a house break</w:t>
      </w:r>
      <w:r w:rsidR="00701556">
        <w:rPr>
          <w:rFonts w:ascii="Arial" w:hAnsi="Arial" w:cs="Arial"/>
          <w:color w:val="44546A" w:themeColor="text2"/>
          <w:sz w:val="20"/>
          <w:szCs w:val="20"/>
        </w:rPr>
        <w:t>-</w:t>
      </w:r>
      <w:r>
        <w:rPr>
          <w:rFonts w:ascii="Arial" w:hAnsi="Arial" w:cs="Arial"/>
          <w:color w:val="44546A" w:themeColor="text2"/>
          <w:sz w:val="20"/>
          <w:szCs w:val="20"/>
        </w:rPr>
        <w:t xml:space="preserve">in during the course of the holidays.  </w:t>
      </w:r>
    </w:p>
    <w:p w14:paraId="19C9F146" w14:textId="224EC81C" w:rsidR="009C0457" w:rsidRPr="009C0457" w:rsidRDefault="009C0457" w:rsidP="009C045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44546A" w:themeColor="text2"/>
          <w:sz w:val="20"/>
          <w:szCs w:val="20"/>
        </w:rPr>
      </w:pPr>
      <w:r>
        <w:rPr>
          <w:rFonts w:ascii="Arial" w:hAnsi="Arial" w:cs="Arial"/>
          <w:color w:val="44546A" w:themeColor="text2"/>
          <w:sz w:val="20"/>
          <w:szCs w:val="20"/>
        </w:rPr>
        <w:t xml:space="preserve">If the tenant decides to move out </w:t>
      </w:r>
      <w:r w:rsidR="00701556">
        <w:rPr>
          <w:rFonts w:ascii="Arial" w:hAnsi="Arial" w:cs="Arial"/>
          <w:color w:val="44546A" w:themeColor="text2"/>
          <w:sz w:val="20"/>
          <w:szCs w:val="20"/>
        </w:rPr>
        <w:t xml:space="preserve">in </w:t>
      </w:r>
      <w:r>
        <w:rPr>
          <w:rFonts w:ascii="Arial" w:hAnsi="Arial" w:cs="Arial"/>
          <w:color w:val="44546A" w:themeColor="text2"/>
          <w:sz w:val="20"/>
          <w:szCs w:val="20"/>
        </w:rPr>
        <w:t xml:space="preserve">the new year, they will be charged a </w:t>
      </w:r>
      <w:r w:rsidR="00FA1CD5">
        <w:rPr>
          <w:rFonts w:ascii="Arial" w:hAnsi="Arial" w:cs="Arial"/>
          <w:color w:val="44546A" w:themeColor="text2"/>
          <w:sz w:val="20"/>
          <w:szCs w:val="20"/>
        </w:rPr>
        <w:t>R500</w:t>
      </w:r>
      <w:r w:rsidR="003F53CB">
        <w:rPr>
          <w:rFonts w:ascii="Arial" w:hAnsi="Arial" w:cs="Arial"/>
          <w:color w:val="44546A" w:themeColor="text2"/>
          <w:sz w:val="20"/>
          <w:szCs w:val="20"/>
        </w:rPr>
        <w:t xml:space="preserve"> fee for</w:t>
      </w:r>
      <w:r w:rsidR="00FA1CD5">
        <w:rPr>
          <w:rFonts w:ascii="Arial" w:hAnsi="Arial" w:cs="Arial"/>
          <w:color w:val="44546A" w:themeColor="text2"/>
          <w:sz w:val="20"/>
          <w:szCs w:val="20"/>
        </w:rPr>
        <w:t xml:space="preserve"> storage. </w:t>
      </w:r>
    </w:p>
    <w:p w14:paraId="61D229F5" w14:textId="0B7132CB" w:rsidR="00B13C41" w:rsidRDefault="00B13C41" w:rsidP="00107070">
      <w:pPr>
        <w:jc w:val="both"/>
        <w:rPr>
          <w:rFonts w:ascii="Arial" w:eastAsia="Times New Roman" w:hAnsi="Arial" w:cs="Arial"/>
          <w:b/>
          <w:bCs/>
          <w:color w:val="2D3142"/>
          <w:sz w:val="20"/>
          <w:szCs w:val="20"/>
        </w:rPr>
      </w:pPr>
    </w:p>
    <w:p w14:paraId="10B63BE3" w14:textId="3A243866" w:rsidR="00E86001" w:rsidRDefault="00E86001" w:rsidP="00107070">
      <w:pPr>
        <w:jc w:val="both"/>
        <w:rPr>
          <w:rFonts w:ascii="Arial" w:eastAsia="Times New Roman" w:hAnsi="Arial" w:cs="Arial"/>
          <w:b/>
          <w:bCs/>
          <w:color w:val="2D3142"/>
          <w:sz w:val="20"/>
          <w:szCs w:val="20"/>
        </w:rPr>
      </w:pPr>
    </w:p>
    <w:p w14:paraId="1A947F18" w14:textId="4DDC6D9F" w:rsidR="00E86001" w:rsidRDefault="00E86001" w:rsidP="00107070">
      <w:pPr>
        <w:jc w:val="both"/>
        <w:rPr>
          <w:rFonts w:ascii="Arial" w:eastAsia="Times New Roman" w:hAnsi="Arial" w:cs="Arial"/>
          <w:b/>
          <w:bCs/>
          <w:color w:val="2D3142"/>
          <w:sz w:val="20"/>
          <w:szCs w:val="20"/>
        </w:rPr>
      </w:pPr>
    </w:p>
    <w:p w14:paraId="3DEF0A68" w14:textId="1A81D94D" w:rsidR="00E86001" w:rsidRDefault="00E86001" w:rsidP="00107070">
      <w:pPr>
        <w:jc w:val="both"/>
        <w:rPr>
          <w:rFonts w:ascii="Arial" w:eastAsia="Times New Roman" w:hAnsi="Arial" w:cs="Arial"/>
          <w:b/>
          <w:bCs/>
          <w:color w:val="2D3142"/>
          <w:sz w:val="20"/>
          <w:szCs w:val="20"/>
        </w:rPr>
      </w:pPr>
    </w:p>
    <w:p w14:paraId="027A24F6" w14:textId="77777777" w:rsidR="00E86001" w:rsidRPr="003A53C7" w:rsidRDefault="00E86001" w:rsidP="00107070">
      <w:pPr>
        <w:jc w:val="both"/>
        <w:rPr>
          <w:rFonts w:ascii="Arial" w:eastAsia="Times New Roman" w:hAnsi="Arial" w:cs="Arial"/>
          <w:b/>
          <w:bCs/>
          <w:color w:val="2D3142"/>
          <w:sz w:val="20"/>
          <w:szCs w:val="20"/>
        </w:rPr>
      </w:pPr>
      <w:bookmarkStart w:id="2" w:name="_GoBack"/>
      <w:bookmarkEnd w:id="2"/>
    </w:p>
    <w:sectPr w:rsidR="00E86001" w:rsidRPr="003A5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BA045" w14:textId="77777777" w:rsidR="00300804" w:rsidRDefault="00300804" w:rsidP="00D9372A">
      <w:pPr>
        <w:spacing w:after="0" w:line="240" w:lineRule="auto"/>
      </w:pPr>
      <w:r>
        <w:separator/>
      </w:r>
    </w:p>
  </w:endnote>
  <w:endnote w:type="continuationSeparator" w:id="0">
    <w:p w14:paraId="2B4B562D" w14:textId="77777777" w:rsidR="00300804" w:rsidRDefault="00300804" w:rsidP="00D93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74C21" w14:textId="77777777" w:rsidR="00300804" w:rsidRDefault="00300804" w:rsidP="00D9372A">
      <w:pPr>
        <w:spacing w:after="0" w:line="240" w:lineRule="auto"/>
      </w:pPr>
      <w:r>
        <w:separator/>
      </w:r>
    </w:p>
  </w:footnote>
  <w:footnote w:type="continuationSeparator" w:id="0">
    <w:p w14:paraId="4DD357AC" w14:textId="77777777" w:rsidR="00300804" w:rsidRDefault="00300804" w:rsidP="00D93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C7FEE"/>
    <w:multiLevelType w:val="hybridMultilevel"/>
    <w:tmpl w:val="40D833E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301709"/>
    <w:multiLevelType w:val="hybridMultilevel"/>
    <w:tmpl w:val="B790B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343DE"/>
    <w:multiLevelType w:val="multilevel"/>
    <w:tmpl w:val="CBE24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1D1309"/>
    <w:multiLevelType w:val="hybridMultilevel"/>
    <w:tmpl w:val="95A68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9511E"/>
    <w:multiLevelType w:val="multilevel"/>
    <w:tmpl w:val="69BE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68"/>
    <w:rsid w:val="00004569"/>
    <w:rsid w:val="00016B98"/>
    <w:rsid w:val="000B5DCB"/>
    <w:rsid w:val="00107070"/>
    <w:rsid w:val="00110086"/>
    <w:rsid w:val="00132CEF"/>
    <w:rsid w:val="001415D0"/>
    <w:rsid w:val="001479AF"/>
    <w:rsid w:val="00236DDC"/>
    <w:rsid w:val="002461FC"/>
    <w:rsid w:val="0025038F"/>
    <w:rsid w:val="002632BE"/>
    <w:rsid w:val="002813C0"/>
    <w:rsid w:val="002C7CE9"/>
    <w:rsid w:val="002D1177"/>
    <w:rsid w:val="002E0CBA"/>
    <w:rsid w:val="00300804"/>
    <w:rsid w:val="003A53C7"/>
    <w:rsid w:val="003A5BD5"/>
    <w:rsid w:val="003F53CB"/>
    <w:rsid w:val="00415ADB"/>
    <w:rsid w:val="004D768A"/>
    <w:rsid w:val="004E1FBD"/>
    <w:rsid w:val="00500D8E"/>
    <w:rsid w:val="00510171"/>
    <w:rsid w:val="0053085E"/>
    <w:rsid w:val="00552E41"/>
    <w:rsid w:val="005B2946"/>
    <w:rsid w:val="005D222A"/>
    <w:rsid w:val="00604126"/>
    <w:rsid w:val="00636324"/>
    <w:rsid w:val="00641BA8"/>
    <w:rsid w:val="00645A19"/>
    <w:rsid w:val="006818CB"/>
    <w:rsid w:val="006B3EC4"/>
    <w:rsid w:val="006D6368"/>
    <w:rsid w:val="00701556"/>
    <w:rsid w:val="007F6BBB"/>
    <w:rsid w:val="00823AF7"/>
    <w:rsid w:val="008F6071"/>
    <w:rsid w:val="00911B66"/>
    <w:rsid w:val="00915DDD"/>
    <w:rsid w:val="009214A7"/>
    <w:rsid w:val="009A1AD7"/>
    <w:rsid w:val="009C0457"/>
    <w:rsid w:val="00A5720F"/>
    <w:rsid w:val="00A80A35"/>
    <w:rsid w:val="00A86374"/>
    <w:rsid w:val="00AC73A7"/>
    <w:rsid w:val="00AD28D6"/>
    <w:rsid w:val="00B13C41"/>
    <w:rsid w:val="00B53A08"/>
    <w:rsid w:val="00B61081"/>
    <w:rsid w:val="00BE7C1A"/>
    <w:rsid w:val="00C61D30"/>
    <w:rsid w:val="00C70457"/>
    <w:rsid w:val="00CA44F1"/>
    <w:rsid w:val="00D9372A"/>
    <w:rsid w:val="00D94A77"/>
    <w:rsid w:val="00DD37EC"/>
    <w:rsid w:val="00E1083B"/>
    <w:rsid w:val="00E672EB"/>
    <w:rsid w:val="00E82260"/>
    <w:rsid w:val="00E86001"/>
    <w:rsid w:val="00F06AA8"/>
    <w:rsid w:val="00F40D37"/>
    <w:rsid w:val="00F5257D"/>
    <w:rsid w:val="00F55B5D"/>
    <w:rsid w:val="00FA14EC"/>
    <w:rsid w:val="00FA1CD5"/>
    <w:rsid w:val="00FE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3333E7"/>
  <w15:chartTrackingRefBased/>
  <w15:docId w15:val="{C1A82EE6-3198-4D90-B871-DEAEBBBD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D6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D63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3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D636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6D636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D6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1177"/>
    <w:pPr>
      <w:ind w:left="720"/>
      <w:contextualSpacing/>
    </w:pPr>
  </w:style>
  <w:style w:type="paragraph" w:styleId="NoSpacing">
    <w:name w:val="No Spacing"/>
    <w:uiPriority w:val="1"/>
    <w:qFormat/>
    <w:rsid w:val="002461F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93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72A"/>
  </w:style>
  <w:style w:type="paragraph" w:styleId="Footer">
    <w:name w:val="footer"/>
    <w:basedOn w:val="Normal"/>
    <w:link w:val="FooterChar"/>
    <w:uiPriority w:val="99"/>
    <w:unhideWhenUsed/>
    <w:rsid w:val="00D93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9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3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sekonyela007@outlook.com</dc:creator>
  <cp:keywords/>
  <dc:description/>
  <cp:lastModifiedBy>mpho sekonyela</cp:lastModifiedBy>
  <cp:revision>13</cp:revision>
  <cp:lastPrinted>2021-01-31T20:46:00Z</cp:lastPrinted>
  <dcterms:created xsi:type="dcterms:W3CDTF">2025-10-28T15:13:00Z</dcterms:created>
  <dcterms:modified xsi:type="dcterms:W3CDTF">2025-10-29T12:12:00Z</dcterms:modified>
</cp:coreProperties>
</file>